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B1" w:rsidRPr="00B87A3F" w:rsidRDefault="00E63037" w:rsidP="007A11E1">
      <w:pPr>
        <w:kinsoku w:val="0"/>
        <w:overflowPunct w:val="0"/>
        <w:autoSpaceDE/>
        <w:autoSpaceDN/>
        <w:adjustRightInd/>
        <w:spacing w:after="76"/>
        <w:jc w:val="center"/>
        <w:textAlignment w:val="baseline"/>
        <w:rPr>
          <w:b/>
          <w:bCs/>
          <w:sz w:val="32"/>
          <w:szCs w:val="24"/>
        </w:rPr>
      </w:pPr>
      <w:r w:rsidRPr="00B87A3F">
        <w:rPr>
          <w:b/>
          <w:bCs/>
          <w:sz w:val="32"/>
          <w:szCs w:val="24"/>
        </w:rPr>
        <w:t>REGULAMIN</w:t>
      </w:r>
      <w:r w:rsidRPr="00B87A3F">
        <w:rPr>
          <w:b/>
          <w:bCs/>
          <w:sz w:val="32"/>
          <w:szCs w:val="24"/>
        </w:rPr>
        <w:br/>
        <w:t>XXX</w:t>
      </w:r>
      <w:r w:rsidR="00E42CCB">
        <w:rPr>
          <w:b/>
          <w:bCs/>
          <w:sz w:val="32"/>
          <w:szCs w:val="24"/>
        </w:rPr>
        <w:t>IV</w:t>
      </w:r>
      <w:r w:rsidRPr="00B87A3F">
        <w:rPr>
          <w:b/>
          <w:bCs/>
          <w:sz w:val="32"/>
          <w:szCs w:val="24"/>
        </w:rPr>
        <w:t xml:space="preserve"> MIĘDZYNARODOWY WYŚCIG KOLARSKI</w:t>
      </w:r>
    </w:p>
    <w:p w:rsidR="00E42CCB" w:rsidRPr="006B2FB3" w:rsidRDefault="00F112B1" w:rsidP="007A11E1">
      <w:pPr>
        <w:kinsoku w:val="0"/>
        <w:overflowPunct w:val="0"/>
        <w:autoSpaceDE/>
        <w:autoSpaceDN/>
        <w:adjustRightInd/>
        <w:spacing w:after="76"/>
        <w:jc w:val="center"/>
        <w:textAlignment w:val="baseline"/>
        <w:rPr>
          <w:b/>
          <w:bCs/>
          <w:sz w:val="28"/>
          <w:szCs w:val="24"/>
        </w:rPr>
      </w:pPr>
      <w:r w:rsidRPr="00B87A3F">
        <w:rPr>
          <w:b/>
          <w:bCs/>
          <w:sz w:val="32"/>
          <w:szCs w:val="24"/>
        </w:rPr>
        <w:t xml:space="preserve">„DOOKOŁA JEZIORA </w:t>
      </w:r>
      <w:r w:rsidR="00E63037" w:rsidRPr="00B87A3F">
        <w:rPr>
          <w:b/>
          <w:bCs/>
          <w:sz w:val="32"/>
          <w:szCs w:val="24"/>
        </w:rPr>
        <w:t>LUTERSKIEGO"</w:t>
      </w:r>
    </w:p>
    <w:p w:rsidR="00E63037" w:rsidRPr="006B2FB3" w:rsidRDefault="00E42CCB" w:rsidP="007A11E1">
      <w:pPr>
        <w:kinsoku w:val="0"/>
        <w:overflowPunct w:val="0"/>
        <w:autoSpaceDE/>
        <w:autoSpaceDN/>
        <w:adjustRightInd/>
        <w:jc w:val="center"/>
        <w:textAlignment w:val="baseline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5</w:t>
      </w:r>
      <w:r w:rsidR="00E63037" w:rsidRPr="006B2FB3">
        <w:rPr>
          <w:b/>
          <w:bCs/>
          <w:sz w:val="28"/>
          <w:szCs w:val="24"/>
        </w:rPr>
        <w:t>.05.201</w:t>
      </w:r>
      <w:r>
        <w:rPr>
          <w:b/>
          <w:bCs/>
          <w:sz w:val="28"/>
          <w:szCs w:val="24"/>
        </w:rPr>
        <w:t>9</w:t>
      </w:r>
      <w:r w:rsidR="00F112B1" w:rsidRPr="006B2FB3">
        <w:rPr>
          <w:b/>
          <w:bCs/>
          <w:sz w:val="28"/>
          <w:szCs w:val="24"/>
        </w:rPr>
        <w:t xml:space="preserve"> </w:t>
      </w:r>
      <w:proofErr w:type="gramStart"/>
      <w:r w:rsidR="00E63037" w:rsidRPr="006B2FB3">
        <w:rPr>
          <w:b/>
          <w:bCs/>
          <w:sz w:val="28"/>
          <w:szCs w:val="24"/>
        </w:rPr>
        <w:t>r</w:t>
      </w:r>
      <w:proofErr w:type="gramEnd"/>
      <w:r w:rsidR="00E63037" w:rsidRPr="006B2FB3">
        <w:rPr>
          <w:b/>
          <w:bCs/>
          <w:sz w:val="28"/>
          <w:szCs w:val="24"/>
        </w:rPr>
        <w:t>. Lutry</w:t>
      </w:r>
    </w:p>
    <w:p w:rsidR="00E63037" w:rsidRPr="00F112B1" w:rsidRDefault="00E63037" w:rsidP="007A11E1">
      <w:pPr>
        <w:numPr>
          <w:ilvl w:val="0"/>
          <w:numId w:val="1"/>
        </w:numPr>
        <w:tabs>
          <w:tab w:val="num" w:pos="284"/>
        </w:tabs>
        <w:kinsoku w:val="0"/>
        <w:overflowPunct w:val="0"/>
        <w:autoSpaceDE/>
        <w:autoSpaceDN/>
        <w:adjustRightInd/>
        <w:spacing w:before="181"/>
        <w:ind w:firstLine="0"/>
        <w:jc w:val="both"/>
        <w:textAlignment w:val="baseline"/>
        <w:rPr>
          <w:b/>
          <w:bCs/>
          <w:spacing w:val="-1"/>
          <w:sz w:val="24"/>
          <w:szCs w:val="24"/>
        </w:rPr>
      </w:pPr>
      <w:r w:rsidRPr="00F112B1">
        <w:rPr>
          <w:b/>
          <w:bCs/>
          <w:spacing w:val="-1"/>
          <w:sz w:val="24"/>
          <w:szCs w:val="24"/>
        </w:rPr>
        <w:t>CEL IMPREZY.</w:t>
      </w:r>
    </w:p>
    <w:p w:rsidR="00F34E6F" w:rsidRPr="00F34E6F" w:rsidRDefault="00E63037" w:rsidP="007A11E1">
      <w:pPr>
        <w:tabs>
          <w:tab w:val="num" w:pos="284"/>
        </w:tabs>
        <w:kinsoku w:val="0"/>
        <w:overflowPunct w:val="0"/>
        <w:autoSpaceDE/>
        <w:autoSpaceDN/>
        <w:adjustRightInd/>
        <w:jc w:val="both"/>
        <w:textAlignment w:val="baseline"/>
        <w:rPr>
          <w:bCs/>
          <w:spacing w:val="-1"/>
          <w:sz w:val="24"/>
          <w:szCs w:val="24"/>
        </w:rPr>
      </w:pPr>
      <w:r w:rsidRPr="00F34E6F">
        <w:rPr>
          <w:bCs/>
          <w:spacing w:val="-1"/>
          <w:sz w:val="24"/>
          <w:szCs w:val="24"/>
        </w:rPr>
        <w:t xml:space="preserve">- Celem imprezy jest </w:t>
      </w:r>
      <w:r w:rsidR="00F34E6F">
        <w:rPr>
          <w:sz w:val="24"/>
          <w:szCs w:val="24"/>
        </w:rPr>
        <w:t>p</w:t>
      </w:r>
      <w:r w:rsidR="00F34E6F" w:rsidRPr="00F34E6F">
        <w:rPr>
          <w:sz w:val="24"/>
          <w:szCs w:val="24"/>
        </w:rPr>
        <w:t xml:space="preserve">opularyzacja kolarstwa wśród społeczności </w:t>
      </w:r>
      <w:r w:rsidR="007A11E1">
        <w:rPr>
          <w:sz w:val="24"/>
          <w:szCs w:val="24"/>
        </w:rPr>
        <w:t>Gminy Kolno</w:t>
      </w:r>
      <w:r w:rsidR="00F34E6F" w:rsidRPr="00F34E6F">
        <w:rPr>
          <w:sz w:val="24"/>
          <w:szCs w:val="24"/>
        </w:rPr>
        <w:t>,</w:t>
      </w:r>
    </w:p>
    <w:p w:rsidR="00F34E6F" w:rsidRPr="00F34E6F" w:rsidRDefault="00F34E6F" w:rsidP="007A11E1">
      <w:pPr>
        <w:widowControl/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4E6F">
        <w:rPr>
          <w:sz w:val="24"/>
          <w:szCs w:val="24"/>
        </w:rPr>
        <w:t>przeciwdziałanie patologii dzieci i młodzieży,</w:t>
      </w:r>
    </w:p>
    <w:p w:rsidR="00F34E6F" w:rsidRPr="00F34E6F" w:rsidRDefault="00F34E6F" w:rsidP="007A11E1">
      <w:pPr>
        <w:widowControl/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4E6F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F34E6F">
        <w:rPr>
          <w:sz w:val="24"/>
          <w:szCs w:val="24"/>
        </w:rPr>
        <w:t>pularyzacja aktywnego stylu życia,</w:t>
      </w:r>
    </w:p>
    <w:p w:rsidR="00F34E6F" w:rsidRPr="00F34E6F" w:rsidRDefault="00F34E6F" w:rsidP="007A11E1">
      <w:pPr>
        <w:widowControl/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4E6F">
        <w:rPr>
          <w:sz w:val="24"/>
          <w:szCs w:val="24"/>
        </w:rPr>
        <w:t xml:space="preserve">promocja terenów </w:t>
      </w:r>
      <w:r>
        <w:rPr>
          <w:sz w:val="24"/>
          <w:szCs w:val="24"/>
        </w:rPr>
        <w:t>gminy Kolno</w:t>
      </w:r>
      <w:r w:rsidRPr="00F34E6F">
        <w:rPr>
          <w:sz w:val="24"/>
          <w:szCs w:val="24"/>
        </w:rPr>
        <w:t xml:space="preserve"> do uprawiania kolarstwa</w:t>
      </w:r>
    </w:p>
    <w:p w:rsidR="009B70B8" w:rsidRPr="00A06ED6" w:rsidRDefault="009B70B8" w:rsidP="007A11E1">
      <w:pPr>
        <w:tabs>
          <w:tab w:val="num" w:pos="284"/>
        </w:tabs>
        <w:kinsoku w:val="0"/>
        <w:overflowPunct w:val="0"/>
        <w:autoSpaceDE/>
        <w:autoSpaceDN/>
        <w:adjustRightInd/>
        <w:spacing w:before="10"/>
        <w:jc w:val="both"/>
        <w:textAlignment w:val="baseline"/>
        <w:rPr>
          <w:bCs/>
          <w:spacing w:val="-1"/>
          <w:sz w:val="24"/>
          <w:szCs w:val="24"/>
        </w:rPr>
      </w:pPr>
    </w:p>
    <w:p w:rsidR="00E63037" w:rsidRPr="00F112B1" w:rsidRDefault="00E63037" w:rsidP="007A11E1">
      <w:pPr>
        <w:numPr>
          <w:ilvl w:val="0"/>
          <w:numId w:val="1"/>
        </w:numPr>
        <w:tabs>
          <w:tab w:val="num" w:pos="284"/>
        </w:tabs>
        <w:kinsoku w:val="0"/>
        <w:overflowPunct w:val="0"/>
        <w:autoSpaceDE/>
        <w:autoSpaceDN/>
        <w:adjustRightInd/>
        <w:ind w:firstLine="0"/>
        <w:jc w:val="both"/>
        <w:textAlignment w:val="baseline"/>
        <w:rPr>
          <w:b/>
          <w:bCs/>
          <w:spacing w:val="-1"/>
          <w:sz w:val="24"/>
          <w:szCs w:val="24"/>
        </w:rPr>
      </w:pPr>
      <w:r w:rsidRPr="00F112B1">
        <w:rPr>
          <w:b/>
          <w:bCs/>
          <w:spacing w:val="-1"/>
          <w:sz w:val="24"/>
          <w:szCs w:val="24"/>
        </w:rPr>
        <w:t>ORGANIZATOR.</w:t>
      </w:r>
    </w:p>
    <w:p w:rsidR="00E63037" w:rsidRPr="00A06ED6" w:rsidRDefault="00E63037" w:rsidP="007A11E1">
      <w:pPr>
        <w:tabs>
          <w:tab w:val="num" w:pos="284"/>
        </w:tabs>
        <w:kinsoku w:val="0"/>
        <w:overflowPunct w:val="0"/>
        <w:autoSpaceDE/>
        <w:autoSpaceDN/>
        <w:adjustRightInd/>
        <w:jc w:val="both"/>
        <w:textAlignment w:val="baseline"/>
        <w:rPr>
          <w:bCs/>
          <w:spacing w:val="-1"/>
          <w:sz w:val="24"/>
          <w:szCs w:val="24"/>
        </w:rPr>
      </w:pPr>
      <w:r w:rsidRPr="00A06ED6">
        <w:rPr>
          <w:bCs/>
          <w:spacing w:val="-1"/>
          <w:sz w:val="24"/>
          <w:szCs w:val="24"/>
        </w:rPr>
        <w:t>- Urząd Gminy w Kolnie,</w:t>
      </w:r>
    </w:p>
    <w:p w:rsidR="001C079D" w:rsidRDefault="00E63037" w:rsidP="007A11E1">
      <w:pPr>
        <w:tabs>
          <w:tab w:val="num" w:pos="284"/>
        </w:tabs>
        <w:kinsoku w:val="0"/>
        <w:overflowPunct w:val="0"/>
        <w:autoSpaceDE/>
        <w:autoSpaceDN/>
        <w:adjustRightInd/>
        <w:jc w:val="both"/>
        <w:textAlignment w:val="baseline"/>
        <w:rPr>
          <w:bCs/>
          <w:spacing w:val="-1"/>
          <w:sz w:val="24"/>
          <w:szCs w:val="24"/>
        </w:rPr>
      </w:pPr>
      <w:r w:rsidRPr="00A06ED6">
        <w:rPr>
          <w:bCs/>
          <w:spacing w:val="-1"/>
          <w:sz w:val="24"/>
          <w:szCs w:val="24"/>
        </w:rPr>
        <w:t>- Ludowy Klub Kolarski „WARMIA" w Biskupcu,</w:t>
      </w:r>
    </w:p>
    <w:p w:rsidR="001C079D" w:rsidRPr="00A06ED6" w:rsidRDefault="001C079D" w:rsidP="007A11E1">
      <w:pPr>
        <w:tabs>
          <w:tab w:val="num" w:pos="284"/>
        </w:tabs>
        <w:kinsoku w:val="0"/>
        <w:overflowPunct w:val="0"/>
        <w:autoSpaceDE/>
        <w:autoSpaceDN/>
        <w:adjustRightInd/>
        <w:jc w:val="both"/>
        <w:textAlignment w:val="baseline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- Warmińsko-Mazurskie Zrzeszenie LZS w Olsztynie,</w:t>
      </w:r>
    </w:p>
    <w:p w:rsidR="00E63037" w:rsidRDefault="00E63037" w:rsidP="007A11E1">
      <w:pPr>
        <w:tabs>
          <w:tab w:val="num" w:pos="284"/>
        </w:tabs>
        <w:kinsoku w:val="0"/>
        <w:overflowPunct w:val="0"/>
        <w:autoSpaceDE/>
        <w:autoSpaceDN/>
        <w:adjustRightInd/>
        <w:jc w:val="both"/>
        <w:textAlignment w:val="baseline"/>
        <w:rPr>
          <w:bCs/>
          <w:spacing w:val="-1"/>
          <w:sz w:val="24"/>
          <w:szCs w:val="24"/>
        </w:rPr>
      </w:pPr>
      <w:r w:rsidRPr="00A06ED6">
        <w:rPr>
          <w:bCs/>
          <w:spacing w:val="-1"/>
          <w:sz w:val="24"/>
          <w:szCs w:val="24"/>
        </w:rPr>
        <w:t>-</w:t>
      </w:r>
      <w:r w:rsidR="001E182B">
        <w:rPr>
          <w:bCs/>
          <w:spacing w:val="-1"/>
          <w:sz w:val="24"/>
          <w:szCs w:val="24"/>
        </w:rPr>
        <w:t xml:space="preserve"> </w:t>
      </w:r>
      <w:r w:rsidR="00753961">
        <w:rPr>
          <w:bCs/>
          <w:spacing w:val="-1"/>
          <w:sz w:val="24"/>
          <w:szCs w:val="24"/>
        </w:rPr>
        <w:t>Gminny Ośrodek Kultury w Lutrach</w:t>
      </w:r>
    </w:p>
    <w:p w:rsidR="009B70B8" w:rsidRPr="00A06ED6" w:rsidRDefault="009B70B8" w:rsidP="007A11E1">
      <w:pPr>
        <w:tabs>
          <w:tab w:val="num" w:pos="284"/>
        </w:tabs>
        <w:kinsoku w:val="0"/>
        <w:overflowPunct w:val="0"/>
        <w:autoSpaceDE/>
        <w:autoSpaceDN/>
        <w:adjustRightInd/>
        <w:jc w:val="both"/>
        <w:textAlignment w:val="baseline"/>
        <w:rPr>
          <w:bCs/>
          <w:spacing w:val="-1"/>
          <w:sz w:val="24"/>
          <w:szCs w:val="24"/>
        </w:rPr>
      </w:pPr>
    </w:p>
    <w:p w:rsidR="00F112B1" w:rsidRDefault="00E63037" w:rsidP="007A11E1">
      <w:pPr>
        <w:numPr>
          <w:ilvl w:val="0"/>
          <w:numId w:val="1"/>
        </w:numPr>
        <w:tabs>
          <w:tab w:val="num" w:pos="284"/>
        </w:tabs>
        <w:kinsoku w:val="0"/>
        <w:overflowPunct w:val="0"/>
        <w:autoSpaceDE/>
        <w:autoSpaceDN/>
        <w:adjustRightInd/>
        <w:spacing w:before="19"/>
        <w:ind w:right="1944" w:firstLine="0"/>
        <w:jc w:val="both"/>
        <w:textAlignment w:val="baseline"/>
        <w:rPr>
          <w:bCs/>
          <w:sz w:val="24"/>
          <w:szCs w:val="24"/>
        </w:rPr>
      </w:pPr>
      <w:r w:rsidRPr="00F112B1">
        <w:rPr>
          <w:b/>
          <w:bCs/>
          <w:sz w:val="24"/>
          <w:szCs w:val="24"/>
        </w:rPr>
        <w:t>TERMIN I MIEJSCE.</w:t>
      </w:r>
      <w:r w:rsidRPr="00A06ED6">
        <w:rPr>
          <w:bCs/>
          <w:sz w:val="24"/>
          <w:szCs w:val="24"/>
        </w:rPr>
        <w:t xml:space="preserve">  </w:t>
      </w:r>
    </w:p>
    <w:p w:rsidR="00F112B1" w:rsidRDefault="00E63037" w:rsidP="007A11E1">
      <w:pPr>
        <w:tabs>
          <w:tab w:val="left" w:pos="10440"/>
        </w:tabs>
        <w:kinsoku w:val="0"/>
        <w:overflowPunct w:val="0"/>
        <w:autoSpaceDE/>
        <w:autoSpaceDN/>
        <w:adjustRightInd/>
        <w:spacing w:before="19"/>
        <w:ind w:right="92"/>
        <w:jc w:val="both"/>
        <w:textAlignment w:val="baseline"/>
        <w:rPr>
          <w:bCs/>
          <w:sz w:val="24"/>
          <w:szCs w:val="24"/>
        </w:rPr>
      </w:pPr>
      <w:r w:rsidRPr="00A06ED6">
        <w:rPr>
          <w:bCs/>
          <w:sz w:val="24"/>
          <w:szCs w:val="24"/>
        </w:rPr>
        <w:t xml:space="preserve">Wyścig zostanie rozegrany w dniu </w:t>
      </w:r>
      <w:r w:rsidR="00E42CCB">
        <w:rPr>
          <w:bCs/>
          <w:sz w:val="24"/>
          <w:szCs w:val="24"/>
        </w:rPr>
        <w:t>5</w:t>
      </w:r>
      <w:r w:rsidRPr="00A06ED6">
        <w:rPr>
          <w:bCs/>
          <w:sz w:val="24"/>
          <w:szCs w:val="24"/>
        </w:rPr>
        <w:t>.05.</w:t>
      </w:r>
      <w:r w:rsidR="00E42CCB">
        <w:rPr>
          <w:bCs/>
          <w:sz w:val="24"/>
          <w:szCs w:val="24"/>
        </w:rPr>
        <w:t xml:space="preserve">2019 </w:t>
      </w:r>
      <w:proofErr w:type="gramStart"/>
      <w:r w:rsidR="00E42CCB">
        <w:rPr>
          <w:bCs/>
          <w:sz w:val="24"/>
          <w:szCs w:val="24"/>
        </w:rPr>
        <w:t>r</w:t>
      </w:r>
      <w:proofErr w:type="gramEnd"/>
      <w:r w:rsidR="00E42CCB">
        <w:rPr>
          <w:bCs/>
          <w:sz w:val="24"/>
          <w:szCs w:val="24"/>
        </w:rPr>
        <w:t>. w Lutrach wg załączonego</w:t>
      </w:r>
      <w:r w:rsidR="00F112B1">
        <w:rPr>
          <w:bCs/>
          <w:sz w:val="24"/>
          <w:szCs w:val="24"/>
        </w:rPr>
        <w:t xml:space="preserve"> </w:t>
      </w:r>
      <w:r w:rsidR="00E42CCB">
        <w:rPr>
          <w:bCs/>
          <w:sz w:val="24"/>
          <w:szCs w:val="24"/>
        </w:rPr>
        <w:t>programu</w:t>
      </w:r>
      <w:r w:rsidRPr="00A06ED6">
        <w:rPr>
          <w:bCs/>
          <w:sz w:val="24"/>
          <w:szCs w:val="24"/>
        </w:rPr>
        <w:t xml:space="preserve">. </w:t>
      </w:r>
    </w:p>
    <w:p w:rsidR="007A11E1" w:rsidRDefault="00F112B1" w:rsidP="007A11E1">
      <w:pPr>
        <w:kinsoku w:val="0"/>
        <w:overflowPunct w:val="0"/>
        <w:autoSpaceDE/>
        <w:autoSpaceDN/>
        <w:adjustRightInd/>
        <w:spacing w:before="19"/>
        <w:ind w:right="194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- dojazd 20 km</w:t>
      </w:r>
      <w:r w:rsidR="00E63037" w:rsidRPr="00A06ED6">
        <w:rPr>
          <w:bCs/>
          <w:sz w:val="24"/>
          <w:szCs w:val="24"/>
        </w:rPr>
        <w:t xml:space="preserve"> od Biskupca w kierunku na Bartoszyce. Biuro wyścigu</w:t>
      </w:r>
      <w:r w:rsidR="00E42CC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G</w:t>
      </w:r>
      <w:r w:rsidR="00E63037" w:rsidRPr="00A06ED6">
        <w:rPr>
          <w:bCs/>
          <w:sz w:val="24"/>
          <w:szCs w:val="24"/>
        </w:rPr>
        <w:t xml:space="preserve">OK </w:t>
      </w:r>
    </w:p>
    <w:p w:rsidR="00E63037" w:rsidRDefault="00E63037" w:rsidP="007A11E1">
      <w:pPr>
        <w:kinsoku w:val="0"/>
        <w:overflowPunct w:val="0"/>
        <w:autoSpaceDE/>
        <w:autoSpaceDN/>
        <w:adjustRightInd/>
        <w:spacing w:before="19"/>
        <w:ind w:right="1944"/>
        <w:jc w:val="both"/>
        <w:textAlignment w:val="baseline"/>
        <w:rPr>
          <w:bCs/>
          <w:sz w:val="24"/>
          <w:szCs w:val="24"/>
        </w:rPr>
      </w:pPr>
      <w:proofErr w:type="gramStart"/>
      <w:r w:rsidRPr="00A06ED6">
        <w:rPr>
          <w:bCs/>
          <w:sz w:val="24"/>
          <w:szCs w:val="24"/>
        </w:rPr>
        <w:t>w</w:t>
      </w:r>
      <w:proofErr w:type="gramEnd"/>
      <w:r w:rsidRPr="00A06ED6">
        <w:rPr>
          <w:bCs/>
          <w:sz w:val="24"/>
          <w:szCs w:val="24"/>
        </w:rPr>
        <w:t xml:space="preserve"> Lutrach</w:t>
      </w:r>
      <w:r w:rsidR="009B70B8">
        <w:rPr>
          <w:bCs/>
          <w:sz w:val="24"/>
          <w:szCs w:val="24"/>
        </w:rPr>
        <w:t>.</w:t>
      </w:r>
    </w:p>
    <w:p w:rsidR="009B70B8" w:rsidRPr="00A06ED6" w:rsidRDefault="009B70B8" w:rsidP="007A11E1">
      <w:pPr>
        <w:kinsoku w:val="0"/>
        <w:overflowPunct w:val="0"/>
        <w:autoSpaceDE/>
        <w:autoSpaceDN/>
        <w:adjustRightInd/>
        <w:spacing w:before="19"/>
        <w:ind w:right="1944"/>
        <w:jc w:val="both"/>
        <w:textAlignment w:val="baseline"/>
        <w:rPr>
          <w:bCs/>
          <w:sz w:val="24"/>
          <w:szCs w:val="24"/>
        </w:rPr>
      </w:pPr>
    </w:p>
    <w:p w:rsidR="00F112B1" w:rsidRDefault="00E63037" w:rsidP="007A11E1">
      <w:pPr>
        <w:numPr>
          <w:ilvl w:val="0"/>
          <w:numId w:val="1"/>
        </w:numPr>
        <w:tabs>
          <w:tab w:val="num" w:pos="284"/>
        </w:tabs>
        <w:kinsoku w:val="0"/>
        <w:overflowPunct w:val="0"/>
        <w:autoSpaceDE/>
        <w:autoSpaceDN/>
        <w:adjustRightInd/>
        <w:ind w:right="432" w:firstLine="0"/>
        <w:jc w:val="both"/>
        <w:textAlignment w:val="baseline"/>
        <w:rPr>
          <w:bCs/>
          <w:sz w:val="24"/>
          <w:szCs w:val="24"/>
        </w:rPr>
      </w:pPr>
      <w:r w:rsidRPr="00F112B1">
        <w:rPr>
          <w:b/>
          <w:bCs/>
          <w:sz w:val="24"/>
          <w:szCs w:val="24"/>
        </w:rPr>
        <w:t>ZGŁOSZENIA ZAWODNIKÓW</w:t>
      </w:r>
      <w:r w:rsidR="00F112B1">
        <w:rPr>
          <w:bCs/>
          <w:sz w:val="24"/>
          <w:szCs w:val="24"/>
        </w:rPr>
        <w:t>:</w:t>
      </w:r>
    </w:p>
    <w:p w:rsidR="006B2FB3" w:rsidRPr="006B2FB3" w:rsidRDefault="00314914" w:rsidP="007A11E1">
      <w:pPr>
        <w:kinsoku w:val="0"/>
        <w:overflowPunct w:val="0"/>
        <w:autoSpaceDE/>
        <w:autoSpaceDN/>
        <w:adjustRightInd/>
        <w:ind w:right="432"/>
        <w:jc w:val="both"/>
        <w:textAlignment w:val="baseline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6B2FB3" w:rsidRPr="006B2FB3">
        <w:rPr>
          <w:b/>
          <w:bCs/>
          <w:sz w:val="24"/>
          <w:szCs w:val="24"/>
        </w:rPr>
        <w:t>rogą elektroniczną</w:t>
      </w:r>
      <w:r w:rsidR="006B2FB3" w:rsidRPr="006B2FB3">
        <w:rPr>
          <w:bCs/>
          <w:sz w:val="24"/>
          <w:szCs w:val="24"/>
        </w:rPr>
        <w:t xml:space="preserve"> na adres </w:t>
      </w:r>
      <w:hyperlink r:id="rId6" w:history="1">
        <w:r w:rsidR="006B2FB3" w:rsidRPr="006B2FB3">
          <w:rPr>
            <w:rStyle w:val="Hipercze"/>
            <w:bCs/>
            <w:sz w:val="24"/>
            <w:szCs w:val="24"/>
          </w:rPr>
          <w:t>jasiohenio@o2.</w:t>
        </w:r>
        <w:proofErr w:type="gramStart"/>
        <w:r w:rsidR="006B2FB3" w:rsidRPr="006B2FB3">
          <w:rPr>
            <w:rStyle w:val="Hipercze"/>
            <w:bCs/>
            <w:sz w:val="24"/>
            <w:szCs w:val="24"/>
          </w:rPr>
          <w:t>pl</w:t>
        </w:r>
      </w:hyperlink>
      <w:r w:rsidR="006B2FB3" w:rsidRPr="006B2FB3">
        <w:rPr>
          <w:bCs/>
          <w:sz w:val="24"/>
          <w:szCs w:val="24"/>
        </w:rPr>
        <w:t xml:space="preserve">  do</w:t>
      </w:r>
      <w:proofErr w:type="gramEnd"/>
      <w:r w:rsidR="006B2FB3" w:rsidRPr="006B2FB3">
        <w:rPr>
          <w:bCs/>
          <w:sz w:val="24"/>
          <w:szCs w:val="24"/>
        </w:rPr>
        <w:t xml:space="preserve"> dnia </w:t>
      </w:r>
      <w:r w:rsidR="00E42CCB">
        <w:rPr>
          <w:bCs/>
          <w:sz w:val="24"/>
          <w:szCs w:val="24"/>
        </w:rPr>
        <w:t>3</w:t>
      </w:r>
      <w:r w:rsidR="006B2FB3" w:rsidRPr="006B2FB3">
        <w:rPr>
          <w:bCs/>
          <w:sz w:val="24"/>
          <w:szCs w:val="24"/>
        </w:rPr>
        <w:t>.05.201</w:t>
      </w:r>
      <w:r w:rsidR="00E42CCB">
        <w:rPr>
          <w:bCs/>
          <w:sz w:val="24"/>
          <w:szCs w:val="24"/>
        </w:rPr>
        <w:t>9</w:t>
      </w:r>
      <w:r w:rsidR="006B2FB3" w:rsidRPr="006B2FB3">
        <w:rPr>
          <w:bCs/>
          <w:sz w:val="24"/>
          <w:szCs w:val="24"/>
        </w:rPr>
        <w:t xml:space="preserve"> </w:t>
      </w:r>
      <w:proofErr w:type="gramStart"/>
      <w:r w:rsidR="006B2FB3" w:rsidRPr="006B2FB3">
        <w:rPr>
          <w:bCs/>
          <w:sz w:val="24"/>
          <w:szCs w:val="24"/>
        </w:rPr>
        <w:t>r</w:t>
      </w:r>
      <w:proofErr w:type="gramEnd"/>
      <w:r w:rsidR="006B2FB3" w:rsidRPr="006B2FB3">
        <w:rPr>
          <w:bCs/>
          <w:sz w:val="24"/>
          <w:szCs w:val="24"/>
        </w:rPr>
        <w:t>.</w:t>
      </w:r>
    </w:p>
    <w:p w:rsidR="00E036A9" w:rsidRDefault="00F112B1" w:rsidP="007A11E1">
      <w:pPr>
        <w:kinsoku w:val="0"/>
        <w:overflowPunct w:val="0"/>
        <w:autoSpaceDE/>
        <w:autoSpaceDN/>
        <w:adjustRightInd/>
        <w:ind w:right="432"/>
        <w:jc w:val="both"/>
        <w:textAlignment w:val="baseline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Zgłoszenia</w:t>
      </w:r>
      <w:r w:rsidR="00E036A9">
        <w:rPr>
          <w:b/>
          <w:bCs/>
          <w:sz w:val="24"/>
          <w:szCs w:val="24"/>
        </w:rPr>
        <w:t xml:space="preserve"> pisemne</w:t>
      </w:r>
      <w:r w:rsidR="00E63037" w:rsidRPr="00A06ED6">
        <w:rPr>
          <w:bCs/>
          <w:sz w:val="24"/>
          <w:szCs w:val="24"/>
        </w:rPr>
        <w:t xml:space="preserve"> będą przyjmowane w dniu </w:t>
      </w:r>
      <w:r w:rsidR="00E42CCB">
        <w:rPr>
          <w:bCs/>
          <w:sz w:val="24"/>
          <w:szCs w:val="24"/>
        </w:rPr>
        <w:t>5</w:t>
      </w:r>
      <w:r w:rsidR="00E63037" w:rsidRPr="00A06ED6">
        <w:rPr>
          <w:bCs/>
          <w:sz w:val="24"/>
          <w:szCs w:val="24"/>
        </w:rPr>
        <w:t>.05.201</w:t>
      </w:r>
      <w:r w:rsidR="00E42CC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  <w:r w:rsidR="00E63037" w:rsidRPr="00A06ED6">
        <w:rPr>
          <w:bCs/>
          <w:sz w:val="24"/>
          <w:szCs w:val="24"/>
        </w:rPr>
        <w:t>r. od godz</w:t>
      </w:r>
      <w:proofErr w:type="gramStart"/>
      <w:r w:rsidR="00E63037" w:rsidRPr="00A06ED6">
        <w:rPr>
          <w:bCs/>
          <w:sz w:val="24"/>
          <w:szCs w:val="24"/>
        </w:rPr>
        <w:t xml:space="preserve">. </w:t>
      </w:r>
      <w:r w:rsidR="00E42CCB">
        <w:rPr>
          <w:bCs/>
          <w:sz w:val="24"/>
          <w:szCs w:val="24"/>
        </w:rPr>
        <w:t>9:30</w:t>
      </w:r>
      <w:r w:rsidR="00E63037" w:rsidRPr="00A06ED6">
        <w:rPr>
          <w:bCs/>
          <w:sz w:val="24"/>
          <w:szCs w:val="24"/>
        </w:rPr>
        <w:t xml:space="preserve"> do</w:t>
      </w:r>
      <w:proofErr w:type="gramEnd"/>
      <w:r w:rsidR="00E63037" w:rsidRPr="00A06ED6">
        <w:rPr>
          <w:bCs/>
          <w:sz w:val="24"/>
          <w:szCs w:val="24"/>
        </w:rPr>
        <w:t xml:space="preserve"> 1</w:t>
      </w:r>
      <w:r w:rsidR="00E42CCB">
        <w:rPr>
          <w:bCs/>
          <w:sz w:val="24"/>
          <w:szCs w:val="24"/>
        </w:rPr>
        <w:t>2</w:t>
      </w:r>
      <w:r w:rsidR="00E63037" w:rsidRPr="00A06ED6">
        <w:rPr>
          <w:bCs/>
          <w:sz w:val="24"/>
          <w:szCs w:val="24"/>
        </w:rPr>
        <w:t>:</w:t>
      </w:r>
      <w:r w:rsidR="00E42CCB">
        <w:rPr>
          <w:bCs/>
          <w:sz w:val="24"/>
          <w:szCs w:val="24"/>
        </w:rPr>
        <w:t>3</w:t>
      </w:r>
      <w:r w:rsidR="00E63037" w:rsidRPr="00A06ED6">
        <w:rPr>
          <w:bCs/>
          <w:sz w:val="24"/>
          <w:szCs w:val="24"/>
        </w:rPr>
        <w:t xml:space="preserve">0, </w:t>
      </w:r>
      <w:r w:rsidR="00314914">
        <w:rPr>
          <w:bCs/>
          <w:sz w:val="24"/>
          <w:szCs w:val="24"/>
        </w:rPr>
        <w:t xml:space="preserve">w tym przypadku wpisowe </w:t>
      </w:r>
      <w:proofErr w:type="spellStart"/>
      <w:r w:rsidR="00314914">
        <w:rPr>
          <w:bCs/>
          <w:sz w:val="24"/>
          <w:szCs w:val="24"/>
        </w:rPr>
        <w:t>wg</w:t>
      </w:r>
      <w:proofErr w:type="spellEnd"/>
      <w:r w:rsidR="00314914">
        <w:rPr>
          <w:bCs/>
          <w:sz w:val="24"/>
          <w:szCs w:val="24"/>
        </w:rPr>
        <w:t>. tabeli B.</w:t>
      </w:r>
    </w:p>
    <w:p w:rsidR="009B70B8" w:rsidRPr="00A06ED6" w:rsidRDefault="009B70B8" w:rsidP="007A11E1">
      <w:pPr>
        <w:kinsoku w:val="0"/>
        <w:overflowPunct w:val="0"/>
        <w:autoSpaceDE/>
        <w:autoSpaceDN/>
        <w:adjustRightInd/>
        <w:ind w:right="432"/>
        <w:jc w:val="both"/>
        <w:textAlignment w:val="baseline"/>
        <w:rPr>
          <w:bCs/>
          <w:sz w:val="24"/>
          <w:szCs w:val="24"/>
        </w:rPr>
      </w:pPr>
    </w:p>
    <w:p w:rsidR="000B67AF" w:rsidRPr="000B67AF" w:rsidRDefault="000B67AF" w:rsidP="007A11E1">
      <w:pPr>
        <w:numPr>
          <w:ilvl w:val="0"/>
          <w:numId w:val="1"/>
        </w:numPr>
        <w:tabs>
          <w:tab w:val="num" w:pos="284"/>
        </w:tabs>
        <w:kinsoku w:val="0"/>
        <w:overflowPunct w:val="0"/>
        <w:autoSpaceDE/>
        <w:autoSpaceDN/>
        <w:adjustRightInd/>
        <w:ind w:right="288" w:firstLine="0"/>
        <w:jc w:val="both"/>
        <w:textAlignment w:val="baseline"/>
        <w:rPr>
          <w:bCs/>
          <w:sz w:val="24"/>
          <w:szCs w:val="24"/>
        </w:rPr>
      </w:pPr>
      <w:r w:rsidRPr="000B67AF">
        <w:rPr>
          <w:b/>
          <w:bCs/>
          <w:sz w:val="24"/>
          <w:szCs w:val="24"/>
        </w:rPr>
        <w:t>UCZESTNICTWO</w:t>
      </w:r>
      <w:r>
        <w:rPr>
          <w:bCs/>
          <w:sz w:val="24"/>
          <w:szCs w:val="24"/>
        </w:rPr>
        <w:t>:</w:t>
      </w:r>
      <w:r w:rsidRPr="000B67AF">
        <w:rPr>
          <w:bCs/>
          <w:sz w:val="24"/>
          <w:szCs w:val="24"/>
        </w:rPr>
        <w:t xml:space="preserve"> </w:t>
      </w:r>
    </w:p>
    <w:p w:rsidR="009B70B8" w:rsidRDefault="00E63037" w:rsidP="007A11E1">
      <w:pPr>
        <w:kinsoku w:val="0"/>
        <w:overflowPunct w:val="0"/>
        <w:autoSpaceDE/>
        <w:autoSpaceDN/>
        <w:adjustRightInd/>
        <w:ind w:right="288"/>
        <w:jc w:val="both"/>
        <w:textAlignment w:val="baseline"/>
        <w:rPr>
          <w:bCs/>
          <w:sz w:val="24"/>
          <w:szCs w:val="24"/>
          <w:u w:val="single"/>
        </w:rPr>
      </w:pPr>
      <w:r w:rsidRPr="00A06ED6">
        <w:rPr>
          <w:bCs/>
          <w:sz w:val="24"/>
          <w:szCs w:val="24"/>
        </w:rPr>
        <w:t>PRAWO STARTU posiadają zawodnicy kategorii: żak, żaczka, młodzik, młodziczka, junior młodszy, juniorka młodsza, junior,</w:t>
      </w:r>
      <w:r w:rsidR="00C8651B">
        <w:rPr>
          <w:bCs/>
          <w:sz w:val="24"/>
          <w:szCs w:val="24"/>
        </w:rPr>
        <w:t xml:space="preserve"> kobiety </w:t>
      </w:r>
      <w:proofErr w:type="spellStart"/>
      <w:r w:rsidR="00C8651B">
        <w:rPr>
          <w:bCs/>
          <w:sz w:val="24"/>
          <w:szCs w:val="24"/>
        </w:rPr>
        <w:t>open</w:t>
      </w:r>
      <w:proofErr w:type="spellEnd"/>
      <w:r w:rsidR="00C8651B">
        <w:rPr>
          <w:bCs/>
          <w:sz w:val="24"/>
          <w:szCs w:val="24"/>
        </w:rPr>
        <w:t xml:space="preserve"> (juniorka + elita),</w:t>
      </w:r>
      <w:r w:rsidRPr="00A06ED6">
        <w:rPr>
          <w:bCs/>
          <w:sz w:val="24"/>
          <w:szCs w:val="24"/>
        </w:rPr>
        <w:t xml:space="preserve"> </w:t>
      </w:r>
      <w:r w:rsidR="009B70B8">
        <w:rPr>
          <w:bCs/>
          <w:sz w:val="24"/>
          <w:szCs w:val="24"/>
        </w:rPr>
        <w:t>Elita</w:t>
      </w:r>
      <w:r w:rsidRPr="00A06ED6">
        <w:rPr>
          <w:bCs/>
          <w:sz w:val="24"/>
          <w:szCs w:val="24"/>
        </w:rPr>
        <w:t xml:space="preserve">, </w:t>
      </w:r>
      <w:proofErr w:type="spellStart"/>
      <w:r w:rsidRPr="00A06ED6">
        <w:rPr>
          <w:bCs/>
          <w:sz w:val="24"/>
          <w:szCs w:val="24"/>
        </w:rPr>
        <w:t>masters</w:t>
      </w:r>
      <w:proofErr w:type="spellEnd"/>
      <w:r w:rsidRPr="00A06ED6">
        <w:rPr>
          <w:bCs/>
          <w:sz w:val="24"/>
          <w:szCs w:val="24"/>
        </w:rPr>
        <w:t>,</w:t>
      </w:r>
      <w:r w:rsidR="00065D51">
        <w:rPr>
          <w:bCs/>
          <w:sz w:val="24"/>
          <w:szCs w:val="24"/>
        </w:rPr>
        <w:t xml:space="preserve"> </w:t>
      </w:r>
      <w:r w:rsidR="00F112B1">
        <w:rPr>
          <w:bCs/>
          <w:sz w:val="24"/>
          <w:szCs w:val="24"/>
        </w:rPr>
        <w:t>p</w:t>
      </w:r>
      <w:r w:rsidR="00F112B1" w:rsidRPr="00A06ED6">
        <w:rPr>
          <w:bCs/>
          <w:sz w:val="24"/>
          <w:szCs w:val="24"/>
          <w:u w:val="single"/>
        </w:rPr>
        <w:t>osiadających</w:t>
      </w:r>
      <w:r w:rsidRPr="00A06ED6">
        <w:rPr>
          <w:bCs/>
          <w:sz w:val="24"/>
          <w:szCs w:val="24"/>
          <w:u w:val="single"/>
        </w:rPr>
        <w:t xml:space="preserve"> ważne badania lekarskie i licencje na rok 201</w:t>
      </w:r>
      <w:r w:rsidR="00E42CCB">
        <w:rPr>
          <w:bCs/>
          <w:sz w:val="24"/>
          <w:szCs w:val="24"/>
          <w:u w:val="single"/>
        </w:rPr>
        <w:t>9</w:t>
      </w:r>
      <w:r w:rsidRPr="00A06ED6">
        <w:rPr>
          <w:bCs/>
          <w:sz w:val="24"/>
          <w:szCs w:val="24"/>
          <w:u w:val="single"/>
        </w:rPr>
        <w:t xml:space="preserve">. </w:t>
      </w:r>
    </w:p>
    <w:p w:rsidR="007A11E1" w:rsidRPr="00A06ED6" w:rsidRDefault="007A11E1" w:rsidP="007A11E1">
      <w:pPr>
        <w:kinsoku w:val="0"/>
        <w:overflowPunct w:val="0"/>
        <w:autoSpaceDE/>
        <w:autoSpaceDN/>
        <w:adjustRightInd/>
        <w:ind w:right="288"/>
        <w:jc w:val="both"/>
        <w:textAlignment w:val="baseline"/>
        <w:rPr>
          <w:bCs/>
          <w:sz w:val="24"/>
          <w:szCs w:val="24"/>
        </w:rPr>
      </w:pPr>
    </w:p>
    <w:p w:rsidR="00E63037" w:rsidRPr="000B67AF" w:rsidRDefault="00E63037" w:rsidP="007A11E1">
      <w:pPr>
        <w:numPr>
          <w:ilvl w:val="0"/>
          <w:numId w:val="1"/>
        </w:numPr>
        <w:tabs>
          <w:tab w:val="num" w:pos="284"/>
        </w:tabs>
        <w:kinsoku w:val="0"/>
        <w:overflowPunct w:val="0"/>
        <w:autoSpaceDE/>
        <w:autoSpaceDN/>
        <w:adjustRightInd/>
        <w:ind w:firstLine="0"/>
        <w:jc w:val="both"/>
        <w:textAlignment w:val="baseline"/>
        <w:rPr>
          <w:b/>
          <w:bCs/>
          <w:spacing w:val="6"/>
          <w:sz w:val="24"/>
          <w:szCs w:val="24"/>
        </w:rPr>
      </w:pPr>
      <w:r w:rsidRPr="000B67AF">
        <w:rPr>
          <w:b/>
          <w:bCs/>
          <w:spacing w:val="6"/>
          <w:sz w:val="24"/>
          <w:szCs w:val="24"/>
        </w:rPr>
        <w:t>SPOSÓB PRZEPROWADZENIA WYŚCIGU.</w:t>
      </w:r>
    </w:p>
    <w:p w:rsidR="00E63037" w:rsidRPr="000B67AF" w:rsidRDefault="000B67AF" w:rsidP="007A11E1">
      <w:pPr>
        <w:kinsoku w:val="0"/>
        <w:overflowPunct w:val="0"/>
        <w:autoSpaceDE/>
        <w:autoSpaceDN/>
        <w:adjustRightInd/>
        <w:spacing w:before="5"/>
        <w:ind w:right="-50"/>
        <w:jc w:val="both"/>
        <w:textAlignment w:val="baseline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W</w:t>
      </w:r>
      <w:r w:rsidR="00E63037" w:rsidRPr="00A06ED6">
        <w:rPr>
          <w:bCs/>
          <w:spacing w:val="-1"/>
          <w:sz w:val="24"/>
          <w:szCs w:val="24"/>
        </w:rPr>
        <w:t xml:space="preserve">yścig ze startu wspólnego- Lutry </w:t>
      </w:r>
      <w:r w:rsidR="00E42CCB">
        <w:rPr>
          <w:bCs/>
          <w:spacing w:val="-1"/>
          <w:sz w:val="24"/>
          <w:szCs w:val="24"/>
        </w:rPr>
        <w:t>5</w:t>
      </w:r>
      <w:r w:rsidR="00E63037" w:rsidRPr="00A06ED6">
        <w:rPr>
          <w:bCs/>
          <w:spacing w:val="-1"/>
          <w:sz w:val="24"/>
          <w:szCs w:val="24"/>
        </w:rPr>
        <w:t>.05.201</w:t>
      </w:r>
      <w:r w:rsidR="00E42CCB">
        <w:rPr>
          <w:bCs/>
          <w:spacing w:val="-1"/>
          <w:sz w:val="24"/>
          <w:szCs w:val="24"/>
        </w:rPr>
        <w:t>9</w:t>
      </w:r>
      <w:r>
        <w:rPr>
          <w:bCs/>
          <w:spacing w:val="-1"/>
          <w:sz w:val="24"/>
          <w:szCs w:val="24"/>
        </w:rPr>
        <w:t xml:space="preserve"> </w:t>
      </w:r>
      <w:proofErr w:type="gramStart"/>
      <w:r>
        <w:rPr>
          <w:bCs/>
          <w:spacing w:val="-1"/>
          <w:sz w:val="24"/>
          <w:szCs w:val="24"/>
        </w:rPr>
        <w:t>r</w:t>
      </w:r>
      <w:proofErr w:type="gramEnd"/>
      <w:r>
        <w:rPr>
          <w:bCs/>
          <w:spacing w:val="-1"/>
          <w:sz w:val="24"/>
          <w:szCs w:val="24"/>
        </w:rPr>
        <w:t xml:space="preserve">. </w:t>
      </w:r>
      <w:r w:rsidR="00E63037" w:rsidRPr="00A06ED6">
        <w:rPr>
          <w:bCs/>
          <w:spacing w:val="-1"/>
          <w:sz w:val="24"/>
          <w:szCs w:val="24"/>
        </w:rPr>
        <w:t xml:space="preserve">zgodnie </w:t>
      </w:r>
      <w:r w:rsidR="00C05BBD">
        <w:rPr>
          <w:bCs/>
          <w:spacing w:val="-1"/>
          <w:sz w:val="24"/>
          <w:szCs w:val="24"/>
        </w:rPr>
        <w:t>z programem</w:t>
      </w:r>
      <w:r>
        <w:rPr>
          <w:bCs/>
          <w:spacing w:val="-1"/>
          <w:sz w:val="24"/>
          <w:szCs w:val="24"/>
        </w:rPr>
        <w:t>.</w:t>
      </w:r>
    </w:p>
    <w:p w:rsidR="00F34E6F" w:rsidRPr="00F34E6F" w:rsidRDefault="00E63037" w:rsidP="007A11E1">
      <w:pPr>
        <w:widowControl/>
        <w:autoSpaceDE/>
        <w:autoSpaceDN/>
        <w:adjustRightInd/>
        <w:rPr>
          <w:rFonts w:eastAsia="Times New Roman"/>
          <w:b/>
          <w:i/>
          <w:color w:val="000000"/>
          <w:sz w:val="24"/>
          <w:szCs w:val="24"/>
        </w:rPr>
      </w:pPr>
      <w:r w:rsidRPr="00A06ED6">
        <w:rPr>
          <w:bCs/>
          <w:sz w:val="24"/>
          <w:szCs w:val="24"/>
        </w:rPr>
        <w:t xml:space="preserve">Zwycięzcą zawodów w kat. </w:t>
      </w:r>
      <w:r w:rsidR="009B70B8" w:rsidRPr="009B70B8">
        <w:rPr>
          <w:bCs/>
          <w:sz w:val="24"/>
          <w:szCs w:val="24"/>
        </w:rPr>
        <w:t xml:space="preserve">żak, żaczka, młodzik, młodziczka, junior młodszy, juniorka młodsza, junior, </w:t>
      </w:r>
      <w:r w:rsidR="009F1802" w:rsidRPr="007C5AD7">
        <w:rPr>
          <w:bCs/>
          <w:sz w:val="24"/>
          <w:szCs w:val="24"/>
        </w:rPr>
        <w:t>kobiety OPEN,</w:t>
      </w:r>
      <w:r w:rsidR="009F1802">
        <w:rPr>
          <w:bCs/>
          <w:color w:val="FF0000"/>
          <w:sz w:val="24"/>
          <w:szCs w:val="24"/>
        </w:rPr>
        <w:t xml:space="preserve"> </w:t>
      </w:r>
      <w:r w:rsidR="009B70B8">
        <w:rPr>
          <w:bCs/>
          <w:sz w:val="24"/>
          <w:szCs w:val="24"/>
        </w:rPr>
        <w:t>Elita</w:t>
      </w:r>
      <w:r w:rsidR="009B70B8" w:rsidRPr="009B70B8">
        <w:rPr>
          <w:bCs/>
          <w:sz w:val="24"/>
          <w:szCs w:val="24"/>
        </w:rPr>
        <w:t xml:space="preserve">, </w:t>
      </w:r>
      <w:proofErr w:type="spellStart"/>
      <w:r w:rsidR="009B70B8" w:rsidRPr="009B70B8">
        <w:rPr>
          <w:bCs/>
          <w:sz w:val="24"/>
          <w:szCs w:val="24"/>
        </w:rPr>
        <w:t>masters</w:t>
      </w:r>
      <w:proofErr w:type="spellEnd"/>
      <w:r w:rsidR="009B70B8" w:rsidRPr="009B70B8">
        <w:rPr>
          <w:bCs/>
          <w:sz w:val="24"/>
          <w:szCs w:val="24"/>
        </w:rPr>
        <w:t>,</w:t>
      </w:r>
      <w:r w:rsidR="009B70B8">
        <w:rPr>
          <w:bCs/>
          <w:sz w:val="24"/>
          <w:szCs w:val="24"/>
        </w:rPr>
        <w:t xml:space="preserve"> </w:t>
      </w:r>
      <w:r w:rsidRPr="00A06ED6">
        <w:rPr>
          <w:bCs/>
          <w:sz w:val="24"/>
          <w:szCs w:val="24"/>
        </w:rPr>
        <w:t>zostanie ten/ta zawodnik/zawodniczka</w:t>
      </w:r>
      <w:r w:rsidRPr="00F34E6F">
        <w:rPr>
          <w:bCs/>
          <w:sz w:val="24"/>
          <w:szCs w:val="24"/>
        </w:rPr>
        <w:t xml:space="preserve">, </w:t>
      </w:r>
      <w:proofErr w:type="gramStart"/>
      <w:r w:rsidR="00F34E6F" w:rsidRPr="00F34E6F">
        <w:rPr>
          <w:rFonts w:eastAsia="Times New Roman"/>
          <w:sz w:val="24"/>
          <w:szCs w:val="24"/>
        </w:rPr>
        <w:t>zostaje  zawodnik</w:t>
      </w:r>
      <w:proofErr w:type="gramEnd"/>
      <w:r w:rsidR="00F34E6F" w:rsidRPr="00F34E6F">
        <w:rPr>
          <w:rFonts w:eastAsia="Times New Roman"/>
          <w:sz w:val="24"/>
          <w:szCs w:val="24"/>
        </w:rPr>
        <w:t>, który  jako  pierwszy  przekroczy  linię  mety.</w:t>
      </w:r>
    </w:p>
    <w:p w:rsidR="00A06ED6" w:rsidRDefault="00A06ED6" w:rsidP="007A11E1">
      <w:pPr>
        <w:tabs>
          <w:tab w:val="num" w:pos="0"/>
        </w:tabs>
        <w:kinsoku w:val="0"/>
        <w:overflowPunct w:val="0"/>
        <w:autoSpaceDE/>
        <w:autoSpaceDN/>
        <w:adjustRightInd/>
        <w:ind w:righ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06ED6">
        <w:rPr>
          <w:rFonts w:eastAsia="Times New Roman"/>
          <w:color w:val="000000"/>
          <w:sz w:val="24"/>
          <w:szCs w:val="24"/>
        </w:rPr>
        <w:t>- Wyścig ze startu wspólnego odbędzie się przy ruchu otwartym ograniczonym, zgodnie z przepisami kodeksu drogowego na trasie okręż</w:t>
      </w:r>
      <w:r w:rsidR="009B70B8">
        <w:rPr>
          <w:rFonts w:eastAsia="Times New Roman"/>
          <w:color w:val="000000"/>
          <w:sz w:val="24"/>
          <w:szCs w:val="24"/>
        </w:rPr>
        <w:t>nej Lutry – Żardeniki –</w:t>
      </w:r>
      <w:r w:rsidRPr="00A06ED6">
        <w:rPr>
          <w:rFonts w:eastAsia="Times New Roman"/>
          <w:color w:val="000000"/>
          <w:sz w:val="24"/>
          <w:szCs w:val="24"/>
        </w:rPr>
        <w:t xml:space="preserve"> Kikity</w:t>
      </w:r>
      <w:r w:rsidR="009B70B8">
        <w:rPr>
          <w:rFonts w:eastAsia="Times New Roman"/>
          <w:color w:val="000000"/>
          <w:sz w:val="24"/>
          <w:szCs w:val="24"/>
        </w:rPr>
        <w:t xml:space="preserve"> -</w:t>
      </w:r>
      <w:r w:rsidRPr="00A06ED6">
        <w:rPr>
          <w:rFonts w:eastAsia="Times New Roman"/>
          <w:color w:val="000000"/>
          <w:sz w:val="24"/>
          <w:szCs w:val="24"/>
        </w:rPr>
        <w:t xml:space="preserve"> Lutry. Długość jednej </w:t>
      </w:r>
      <w:r w:rsidRPr="007A11E1">
        <w:rPr>
          <w:rFonts w:eastAsia="Times New Roman"/>
          <w:sz w:val="24"/>
          <w:szCs w:val="24"/>
        </w:rPr>
        <w:t>rundy</w:t>
      </w:r>
      <w:proofErr w:type="gramStart"/>
      <w:r w:rsidRPr="007A11E1">
        <w:rPr>
          <w:rFonts w:eastAsia="Times New Roman"/>
          <w:sz w:val="24"/>
          <w:szCs w:val="24"/>
        </w:rPr>
        <w:t xml:space="preserve"> </w:t>
      </w:r>
      <w:r w:rsidR="007A11E1" w:rsidRPr="007A11E1">
        <w:rPr>
          <w:rFonts w:eastAsia="Times New Roman"/>
          <w:sz w:val="24"/>
          <w:szCs w:val="24"/>
        </w:rPr>
        <w:t>18,2</w:t>
      </w:r>
      <w:r w:rsidR="009F1802" w:rsidRPr="007A11E1">
        <w:rPr>
          <w:rFonts w:eastAsia="Times New Roman"/>
          <w:sz w:val="24"/>
          <w:szCs w:val="24"/>
        </w:rPr>
        <w:t xml:space="preserve"> </w:t>
      </w:r>
      <w:proofErr w:type="spellStart"/>
      <w:r w:rsidRPr="007A11E1">
        <w:rPr>
          <w:rFonts w:eastAsia="Times New Roman"/>
          <w:sz w:val="24"/>
          <w:szCs w:val="24"/>
        </w:rPr>
        <w:t>km</w:t>
      </w:r>
      <w:proofErr w:type="spellEnd"/>
      <w:proofErr w:type="gramEnd"/>
      <w:r w:rsidRPr="007A11E1">
        <w:rPr>
          <w:rFonts w:eastAsia="Times New Roman"/>
          <w:sz w:val="24"/>
          <w:szCs w:val="24"/>
        </w:rPr>
        <w:t>.</w:t>
      </w:r>
      <w:r w:rsidRPr="00A06ED6">
        <w:rPr>
          <w:rFonts w:eastAsia="Times New Roman"/>
          <w:color w:val="000000"/>
          <w:sz w:val="24"/>
          <w:szCs w:val="24"/>
        </w:rPr>
        <w:t xml:space="preserve"> Ilość rund dla poszczególnych kategorii wiekowych zostanie podana na odprawie technicznej.</w:t>
      </w:r>
    </w:p>
    <w:p w:rsidR="00065D51" w:rsidRPr="00A06ED6" w:rsidRDefault="00065D51" w:rsidP="007A11E1">
      <w:pPr>
        <w:tabs>
          <w:tab w:val="num" w:pos="0"/>
        </w:tabs>
        <w:spacing w:before="11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7A11E1" w:rsidRDefault="007A11E1" w:rsidP="007A11E1">
      <w:pPr>
        <w:widowControl/>
        <w:tabs>
          <w:tab w:val="decimal" w:pos="0"/>
        </w:tabs>
        <w:autoSpaceDE/>
        <w:autoSpaceDN/>
        <w:adjustRightInd/>
        <w:spacing w:before="12"/>
        <w:jc w:val="both"/>
        <w:textAlignment w:val="baseline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A06ED6" w:rsidRPr="00A63F3A" w:rsidRDefault="00CB688D" w:rsidP="007A11E1">
      <w:pPr>
        <w:widowControl/>
        <w:tabs>
          <w:tab w:val="decimal" w:pos="0"/>
        </w:tabs>
        <w:autoSpaceDE/>
        <w:autoSpaceDN/>
        <w:adjustRightInd/>
        <w:spacing w:before="12"/>
        <w:jc w:val="both"/>
        <w:textAlignment w:val="baseline"/>
        <w:rPr>
          <w:rFonts w:eastAsia="Times New Roman"/>
          <w:b/>
          <w:color w:val="000000"/>
          <w:spacing w:val="-3"/>
          <w:sz w:val="24"/>
          <w:szCs w:val="24"/>
        </w:rPr>
      </w:pPr>
      <w:r w:rsidRPr="00A63F3A">
        <w:rPr>
          <w:rFonts w:eastAsia="Times New Roman"/>
          <w:b/>
          <w:color w:val="000000"/>
          <w:spacing w:val="-3"/>
          <w:sz w:val="24"/>
          <w:szCs w:val="24"/>
        </w:rPr>
        <w:t xml:space="preserve">7.  </w:t>
      </w:r>
      <w:r w:rsidR="00A06ED6" w:rsidRPr="00A63F3A">
        <w:rPr>
          <w:rFonts w:eastAsia="Times New Roman"/>
          <w:b/>
          <w:color w:val="000000"/>
          <w:spacing w:val="-3"/>
          <w:sz w:val="24"/>
          <w:szCs w:val="24"/>
        </w:rPr>
        <w:t>ZASADY FINANSOWANIA.</w:t>
      </w:r>
    </w:p>
    <w:p w:rsidR="00314914" w:rsidRDefault="00A06ED6" w:rsidP="007A11E1">
      <w:pPr>
        <w:tabs>
          <w:tab w:val="decimal" w:pos="0"/>
        </w:tabs>
        <w:ind w:right="43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06ED6">
        <w:rPr>
          <w:rFonts w:eastAsia="Times New Roman"/>
          <w:color w:val="000000"/>
          <w:sz w:val="24"/>
          <w:szCs w:val="24"/>
        </w:rPr>
        <w:t>- Koszty organizacji pokrywa organizator, pozostałe koszty pokrywają kluby zgłaszające zawodników - Sta</w:t>
      </w:r>
      <w:r w:rsidR="009B70B8">
        <w:rPr>
          <w:rFonts w:eastAsia="Times New Roman"/>
          <w:color w:val="000000"/>
          <w:sz w:val="24"/>
          <w:szCs w:val="24"/>
        </w:rPr>
        <w:t>rtowe zgodnie z przepisami PZKol.</w:t>
      </w:r>
      <w:r w:rsidRPr="00A06ED6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A06ED6">
        <w:rPr>
          <w:rFonts w:eastAsia="Times New Roman"/>
          <w:color w:val="000000"/>
          <w:sz w:val="24"/>
          <w:szCs w:val="24"/>
        </w:rPr>
        <w:t>w</w:t>
      </w:r>
      <w:proofErr w:type="gramEnd"/>
      <w:r w:rsidRPr="00A06ED6">
        <w:rPr>
          <w:rFonts w:eastAsia="Times New Roman"/>
          <w:color w:val="000000"/>
          <w:sz w:val="24"/>
          <w:szCs w:val="24"/>
        </w:rPr>
        <w:t xml:space="preserve"> 201</w:t>
      </w:r>
      <w:r w:rsidR="00E42CCB">
        <w:rPr>
          <w:rFonts w:eastAsia="Times New Roman"/>
          <w:color w:val="000000"/>
          <w:sz w:val="24"/>
          <w:szCs w:val="24"/>
        </w:rPr>
        <w:t>9</w:t>
      </w:r>
      <w:r w:rsidR="009B70B8">
        <w:rPr>
          <w:rFonts w:eastAsia="Times New Roman"/>
          <w:color w:val="000000"/>
          <w:sz w:val="24"/>
          <w:szCs w:val="24"/>
        </w:rPr>
        <w:t xml:space="preserve"> </w:t>
      </w:r>
      <w:r w:rsidRPr="00A06ED6">
        <w:rPr>
          <w:rFonts w:eastAsia="Times New Roman"/>
          <w:color w:val="000000"/>
          <w:sz w:val="24"/>
          <w:szCs w:val="24"/>
        </w:rPr>
        <w:t>r</w:t>
      </w:r>
      <w:r w:rsidR="00186F60">
        <w:rPr>
          <w:rFonts w:eastAsia="Times New Roman"/>
          <w:color w:val="000000"/>
          <w:sz w:val="24"/>
          <w:szCs w:val="24"/>
        </w:rPr>
        <w:t>.</w:t>
      </w:r>
    </w:p>
    <w:p w:rsidR="00314914" w:rsidRDefault="00314914" w:rsidP="007A11E1">
      <w:pPr>
        <w:tabs>
          <w:tab w:val="decimal" w:pos="0"/>
        </w:tabs>
        <w:ind w:right="43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7A11E1" w:rsidRDefault="007A11E1" w:rsidP="007A11E1">
      <w:pPr>
        <w:tabs>
          <w:tab w:val="decimal" w:pos="0"/>
        </w:tabs>
        <w:ind w:right="432"/>
        <w:jc w:val="center"/>
        <w:textAlignment w:val="baseline"/>
        <w:rPr>
          <w:b/>
          <w:bCs/>
          <w:sz w:val="28"/>
          <w:szCs w:val="28"/>
        </w:rPr>
      </w:pPr>
    </w:p>
    <w:p w:rsidR="007A11E1" w:rsidRDefault="007A11E1" w:rsidP="007A11E1">
      <w:pPr>
        <w:tabs>
          <w:tab w:val="decimal" w:pos="0"/>
        </w:tabs>
        <w:ind w:right="432"/>
        <w:jc w:val="center"/>
        <w:textAlignment w:val="baseline"/>
        <w:rPr>
          <w:b/>
          <w:bCs/>
          <w:sz w:val="28"/>
          <w:szCs w:val="28"/>
        </w:rPr>
      </w:pPr>
    </w:p>
    <w:p w:rsidR="00314914" w:rsidRDefault="00314914" w:rsidP="007A11E1">
      <w:pPr>
        <w:tabs>
          <w:tab w:val="decimal" w:pos="0"/>
        </w:tabs>
        <w:ind w:right="432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OPŁATY STARTOWE</w:t>
      </w:r>
    </w:p>
    <w:p w:rsidR="00314914" w:rsidRDefault="00314914" w:rsidP="007A11E1">
      <w:pPr>
        <w:tabs>
          <w:tab w:val="decimal" w:pos="0"/>
        </w:tabs>
        <w:ind w:right="43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196"/>
        <w:gridCol w:w="1559"/>
        <w:gridCol w:w="1559"/>
      </w:tblGrid>
      <w:tr w:rsidR="00314914" w:rsidTr="00314914">
        <w:tc>
          <w:tcPr>
            <w:tcW w:w="7196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4914" w:rsidRDefault="00314914" w:rsidP="007A11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314914" w:rsidRDefault="00314914" w:rsidP="007A11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314914" w:rsidTr="00314914">
        <w:trPr>
          <w:trHeight w:val="315"/>
        </w:trPr>
        <w:tc>
          <w:tcPr>
            <w:tcW w:w="7196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MASTERS</w:t>
            </w:r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50,00 zł</w:t>
            </w:r>
            <w:proofErr w:type="gramEnd"/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80,00 zł</w:t>
            </w:r>
            <w:proofErr w:type="gramEnd"/>
          </w:p>
        </w:tc>
      </w:tr>
      <w:tr w:rsidR="00314914" w:rsidTr="00314914">
        <w:trPr>
          <w:trHeight w:val="300"/>
        </w:trPr>
        <w:tc>
          <w:tcPr>
            <w:tcW w:w="7196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ELITA</w:t>
            </w:r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20,00 zł</w:t>
            </w:r>
            <w:proofErr w:type="gramEnd"/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40,00 zł</w:t>
            </w:r>
            <w:proofErr w:type="gramEnd"/>
          </w:p>
        </w:tc>
      </w:tr>
      <w:tr w:rsidR="00314914" w:rsidTr="00314914">
        <w:tc>
          <w:tcPr>
            <w:tcW w:w="7196" w:type="dxa"/>
          </w:tcPr>
          <w:p w:rsidR="00314914" w:rsidRDefault="00314914" w:rsidP="007A1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PONIŻEJ 23 LAT </w:t>
            </w:r>
          </w:p>
        </w:tc>
        <w:tc>
          <w:tcPr>
            <w:tcW w:w="1559" w:type="dxa"/>
          </w:tcPr>
          <w:p w:rsidR="00314914" w:rsidRDefault="00314914" w:rsidP="007A11E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18,00 zł</w:t>
            </w:r>
            <w:proofErr w:type="gramEnd"/>
          </w:p>
        </w:tc>
        <w:tc>
          <w:tcPr>
            <w:tcW w:w="1559" w:type="dxa"/>
          </w:tcPr>
          <w:p w:rsidR="00314914" w:rsidRDefault="00314914" w:rsidP="007A11E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30,00 zł</w:t>
            </w:r>
            <w:proofErr w:type="gramEnd"/>
          </w:p>
        </w:tc>
      </w:tr>
      <w:tr w:rsidR="00314914" w:rsidTr="00314914">
        <w:tc>
          <w:tcPr>
            <w:tcW w:w="7196" w:type="dxa"/>
          </w:tcPr>
          <w:p w:rsidR="00314914" w:rsidRDefault="00314914" w:rsidP="007A1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JUNIORZY, JUNIORKI </w:t>
            </w:r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sz w:val="23"/>
                <w:szCs w:val="23"/>
              </w:rPr>
              <w:t>15,00 zł</w:t>
            </w:r>
            <w:proofErr w:type="gramEnd"/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sz w:val="23"/>
                <w:szCs w:val="23"/>
              </w:rPr>
              <w:t>20,00 zł</w:t>
            </w:r>
            <w:proofErr w:type="gramEnd"/>
          </w:p>
        </w:tc>
      </w:tr>
      <w:tr w:rsidR="00314914" w:rsidTr="00314914">
        <w:tc>
          <w:tcPr>
            <w:tcW w:w="7196" w:type="dxa"/>
          </w:tcPr>
          <w:p w:rsidR="00314914" w:rsidRPr="00314914" w:rsidRDefault="00314914" w:rsidP="007A1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JUNIORZY MŁODSI, JUNIORKI MŁODSZE</w:t>
            </w:r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sz w:val="23"/>
                <w:szCs w:val="23"/>
              </w:rPr>
              <w:t>10,00 zł</w:t>
            </w:r>
            <w:proofErr w:type="gramEnd"/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t>20,00 zł</w:t>
            </w:r>
            <w:proofErr w:type="gramEnd"/>
          </w:p>
        </w:tc>
      </w:tr>
      <w:tr w:rsidR="00314914" w:rsidTr="00314914">
        <w:tc>
          <w:tcPr>
            <w:tcW w:w="7196" w:type="dxa"/>
          </w:tcPr>
          <w:p w:rsidR="00314914" w:rsidRDefault="00314914" w:rsidP="007A1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MŁODZIK, MŁODZICZKA, ŻAK, ŻAKINI </w:t>
            </w:r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t>Bez opłat</w:t>
            </w:r>
          </w:p>
        </w:tc>
        <w:tc>
          <w:tcPr>
            <w:tcW w:w="1559" w:type="dxa"/>
          </w:tcPr>
          <w:p w:rsidR="00314914" w:rsidRDefault="00314914" w:rsidP="007A11E1">
            <w:pPr>
              <w:tabs>
                <w:tab w:val="decimal" w:pos="0"/>
              </w:tabs>
              <w:ind w:right="43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t>10,00 zł</w:t>
            </w:r>
            <w:proofErr w:type="gramEnd"/>
          </w:p>
        </w:tc>
      </w:tr>
    </w:tbl>
    <w:p w:rsidR="00314914" w:rsidRDefault="00186F60" w:rsidP="007A11E1">
      <w:pPr>
        <w:pStyle w:val="Akapitzlist"/>
        <w:numPr>
          <w:ilvl w:val="0"/>
          <w:numId w:val="9"/>
        </w:numPr>
        <w:tabs>
          <w:tab w:val="decimal" w:pos="0"/>
        </w:tabs>
        <w:ind w:right="43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zgłoszenie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elektroniczne</w:t>
      </w:r>
    </w:p>
    <w:p w:rsidR="00186F60" w:rsidRPr="00186F60" w:rsidRDefault="00186F60" w:rsidP="007A11E1">
      <w:pPr>
        <w:pStyle w:val="Akapitzlist"/>
        <w:numPr>
          <w:ilvl w:val="0"/>
          <w:numId w:val="9"/>
        </w:numPr>
        <w:tabs>
          <w:tab w:val="decimal" w:pos="0"/>
        </w:tabs>
        <w:ind w:right="43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zgłoszenie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w dniu 5 maja 2019 </w:t>
      </w:r>
    </w:p>
    <w:p w:rsidR="00A63F3A" w:rsidRDefault="00A63F3A" w:rsidP="007A11E1">
      <w:pPr>
        <w:tabs>
          <w:tab w:val="decimal" w:pos="0"/>
        </w:tabs>
        <w:ind w:right="43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A06ED6" w:rsidRPr="00A63F3A" w:rsidRDefault="00CB688D" w:rsidP="007A11E1">
      <w:pPr>
        <w:tabs>
          <w:tab w:val="decimal" w:pos="0"/>
        </w:tabs>
        <w:ind w:right="432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63F3A">
        <w:rPr>
          <w:rFonts w:eastAsia="Times New Roman"/>
          <w:b/>
          <w:color w:val="000000"/>
          <w:sz w:val="24"/>
          <w:szCs w:val="24"/>
        </w:rPr>
        <w:t xml:space="preserve">8.  </w:t>
      </w:r>
      <w:r w:rsidR="00A06ED6" w:rsidRPr="00A63F3A">
        <w:rPr>
          <w:rFonts w:eastAsia="Times New Roman"/>
          <w:b/>
          <w:color w:val="000000"/>
          <w:spacing w:val="-5"/>
          <w:sz w:val="24"/>
          <w:szCs w:val="24"/>
        </w:rPr>
        <w:t>NAGRODY.</w:t>
      </w:r>
    </w:p>
    <w:p w:rsidR="00C8651B" w:rsidRDefault="00C8651B" w:rsidP="007A11E1">
      <w:pPr>
        <w:widowControl/>
        <w:tabs>
          <w:tab w:val="decimal" w:pos="0"/>
          <w:tab w:val="decimal" w:pos="144"/>
          <w:tab w:val="decimal" w:pos="432"/>
        </w:tabs>
        <w:autoSpaceDE/>
        <w:autoSpaceDN/>
        <w:adjustRightInd/>
        <w:ind w:righ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Zwycięzcy poszczególnych kategorii otrzymają puchary.</w:t>
      </w:r>
    </w:p>
    <w:p w:rsidR="00F34E6F" w:rsidRDefault="00F34E6F" w:rsidP="007A11E1">
      <w:pPr>
        <w:widowControl/>
        <w:tabs>
          <w:tab w:val="decimal" w:pos="0"/>
          <w:tab w:val="decimal" w:pos="144"/>
          <w:tab w:val="decimal" w:pos="432"/>
        </w:tabs>
        <w:autoSpaceDE/>
        <w:autoSpaceDN/>
        <w:adjustRightInd/>
        <w:ind w:righ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 kat.</w:t>
      </w:r>
      <w:r w:rsidRPr="00F34E6F">
        <w:t xml:space="preserve"> </w:t>
      </w:r>
      <w:r w:rsidRPr="00F34E6F">
        <w:rPr>
          <w:rFonts w:eastAsia="Times New Roman"/>
          <w:color w:val="000000"/>
          <w:sz w:val="24"/>
          <w:szCs w:val="24"/>
        </w:rPr>
        <w:t xml:space="preserve">żak, żaczka, młodzik, </w:t>
      </w:r>
      <w:proofErr w:type="gramStart"/>
      <w:r w:rsidRPr="00F34E6F">
        <w:rPr>
          <w:rFonts w:eastAsia="Times New Roman"/>
          <w:color w:val="000000"/>
          <w:sz w:val="24"/>
          <w:szCs w:val="24"/>
        </w:rPr>
        <w:t xml:space="preserve">młodziczka, </w:t>
      </w:r>
      <w:r>
        <w:rPr>
          <w:rFonts w:eastAsia="Times New Roman"/>
          <w:color w:val="000000"/>
          <w:sz w:val="24"/>
          <w:szCs w:val="24"/>
        </w:rPr>
        <w:t xml:space="preserve"> za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zajęcie miejsc I-III nagrody rzeczowe, w kat. </w:t>
      </w:r>
      <w:r w:rsidRPr="00F34E6F">
        <w:rPr>
          <w:rFonts w:eastAsia="Times New Roman"/>
          <w:color w:val="000000"/>
          <w:sz w:val="24"/>
          <w:szCs w:val="24"/>
        </w:rPr>
        <w:t>junior młodszy, juniorka m</w:t>
      </w:r>
      <w:r>
        <w:rPr>
          <w:rFonts w:eastAsia="Times New Roman"/>
          <w:color w:val="000000"/>
          <w:sz w:val="24"/>
          <w:szCs w:val="24"/>
        </w:rPr>
        <w:t>łodsza, junior</w:t>
      </w:r>
      <w:r w:rsidRPr="007C5AD7">
        <w:rPr>
          <w:rFonts w:eastAsia="Times New Roman"/>
          <w:sz w:val="24"/>
          <w:szCs w:val="24"/>
        </w:rPr>
        <w:t xml:space="preserve">, </w:t>
      </w:r>
      <w:r w:rsidR="00EB6EA8" w:rsidRPr="007C5AD7">
        <w:rPr>
          <w:rFonts w:eastAsia="Times New Roman"/>
          <w:sz w:val="24"/>
          <w:szCs w:val="24"/>
        </w:rPr>
        <w:t xml:space="preserve">kobiety OPEN, </w:t>
      </w:r>
      <w:r w:rsidRPr="007C5AD7">
        <w:rPr>
          <w:rFonts w:eastAsia="Times New Roman"/>
          <w:sz w:val="24"/>
          <w:szCs w:val="24"/>
        </w:rPr>
        <w:t>Elita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masters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za zajęcie miejsc I-III nagrody pieniężne. Wysokość nagród podana zostanie na odprawie technicznej.</w:t>
      </w:r>
    </w:p>
    <w:p w:rsidR="00A63F3A" w:rsidRDefault="00F112B1" w:rsidP="007A11E1">
      <w:pPr>
        <w:widowControl/>
        <w:tabs>
          <w:tab w:val="decimal" w:pos="0"/>
          <w:tab w:val="decimal" w:pos="144"/>
          <w:tab w:val="decimal" w:pos="432"/>
        </w:tabs>
        <w:autoSpaceDE/>
        <w:autoSpaceDN/>
        <w:adjustRightInd/>
        <w:ind w:righ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63F3A">
        <w:rPr>
          <w:rFonts w:eastAsia="Times New Roman"/>
          <w:color w:val="000000"/>
          <w:sz w:val="24"/>
          <w:szCs w:val="24"/>
        </w:rPr>
        <w:t>Klasyfikacja drużynowa, trzy pierwsze kluby otrzymują puchary. Punktacja 7,</w:t>
      </w:r>
      <w:r w:rsidR="00A63F3A" w:rsidRPr="00A63F3A">
        <w:rPr>
          <w:rFonts w:eastAsia="Times New Roman"/>
          <w:color w:val="000000"/>
          <w:sz w:val="24"/>
          <w:szCs w:val="24"/>
        </w:rPr>
        <w:t xml:space="preserve"> </w:t>
      </w:r>
      <w:r w:rsidRPr="00A63F3A">
        <w:rPr>
          <w:rFonts w:eastAsia="Times New Roman"/>
          <w:color w:val="000000"/>
          <w:sz w:val="24"/>
          <w:szCs w:val="24"/>
        </w:rPr>
        <w:t>5,</w:t>
      </w:r>
      <w:r w:rsidR="00A63F3A" w:rsidRPr="00A63F3A">
        <w:rPr>
          <w:rFonts w:eastAsia="Times New Roman"/>
          <w:color w:val="000000"/>
          <w:sz w:val="24"/>
          <w:szCs w:val="24"/>
        </w:rPr>
        <w:t xml:space="preserve"> 4, </w:t>
      </w:r>
      <w:r w:rsidRPr="00A63F3A">
        <w:rPr>
          <w:rFonts w:eastAsia="Times New Roman"/>
          <w:color w:val="000000"/>
          <w:sz w:val="24"/>
          <w:szCs w:val="24"/>
        </w:rPr>
        <w:t>3,</w:t>
      </w:r>
      <w:r w:rsidR="00A63F3A" w:rsidRPr="00A63F3A">
        <w:rPr>
          <w:rFonts w:eastAsia="Times New Roman"/>
          <w:color w:val="000000"/>
          <w:sz w:val="24"/>
          <w:szCs w:val="24"/>
        </w:rPr>
        <w:t xml:space="preserve"> </w:t>
      </w:r>
      <w:r w:rsidRPr="00A63F3A">
        <w:rPr>
          <w:rFonts w:eastAsia="Times New Roman"/>
          <w:color w:val="000000"/>
          <w:sz w:val="24"/>
          <w:szCs w:val="24"/>
        </w:rPr>
        <w:t>2,</w:t>
      </w:r>
      <w:r w:rsidR="00A63F3A" w:rsidRPr="00A63F3A">
        <w:rPr>
          <w:rFonts w:eastAsia="Times New Roman"/>
          <w:color w:val="000000"/>
          <w:sz w:val="24"/>
          <w:szCs w:val="24"/>
        </w:rPr>
        <w:t xml:space="preserve"> </w:t>
      </w:r>
      <w:r w:rsidRPr="00A63F3A">
        <w:rPr>
          <w:rFonts w:eastAsia="Times New Roman"/>
          <w:color w:val="000000"/>
          <w:sz w:val="24"/>
          <w:szCs w:val="24"/>
        </w:rPr>
        <w:t xml:space="preserve">1. </w:t>
      </w:r>
    </w:p>
    <w:p w:rsidR="00A06ED6" w:rsidRPr="00A63F3A" w:rsidRDefault="00F112B1" w:rsidP="007A11E1">
      <w:pPr>
        <w:widowControl/>
        <w:tabs>
          <w:tab w:val="decimal" w:pos="0"/>
          <w:tab w:val="decimal" w:pos="144"/>
          <w:tab w:val="decimal" w:pos="432"/>
        </w:tabs>
        <w:autoSpaceDE/>
        <w:autoSpaceDN/>
        <w:adjustRightInd/>
        <w:ind w:righ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63F3A">
        <w:rPr>
          <w:rFonts w:eastAsia="Times New Roman"/>
          <w:color w:val="000000"/>
          <w:sz w:val="24"/>
          <w:szCs w:val="24"/>
        </w:rPr>
        <w:t>Do klasyfikacji klubowej zaliczone zostaną wyniki kat.</w:t>
      </w:r>
      <w:r w:rsidR="00A63F3A" w:rsidRPr="00A63F3A">
        <w:t xml:space="preserve"> </w:t>
      </w:r>
      <w:r w:rsidR="00A63F3A" w:rsidRPr="00A63F3A">
        <w:rPr>
          <w:rFonts w:eastAsia="Times New Roman"/>
          <w:color w:val="000000"/>
          <w:sz w:val="24"/>
          <w:szCs w:val="24"/>
        </w:rPr>
        <w:t>młodzik, młodziczka, junior młodszy, juniorka młodsza, junior, Elita.</w:t>
      </w:r>
    </w:p>
    <w:p w:rsidR="00A63F3A" w:rsidRDefault="00A63F3A" w:rsidP="007A11E1">
      <w:pPr>
        <w:widowControl/>
        <w:tabs>
          <w:tab w:val="decimal" w:pos="0"/>
          <w:tab w:val="decimal" w:pos="432"/>
        </w:tabs>
        <w:autoSpaceDE/>
        <w:autoSpaceDN/>
        <w:adjustRightInd/>
        <w:ind w:righ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A06ED6" w:rsidRPr="006B2FB3" w:rsidRDefault="00A63F3A" w:rsidP="007A11E1">
      <w:pPr>
        <w:tabs>
          <w:tab w:val="decimal" w:pos="0"/>
        </w:tabs>
        <w:spacing w:before="17"/>
        <w:jc w:val="both"/>
        <w:textAlignment w:val="baseline"/>
        <w:rPr>
          <w:rFonts w:eastAsia="Times New Roman"/>
          <w:b/>
          <w:color w:val="000000"/>
          <w:spacing w:val="-1"/>
          <w:sz w:val="24"/>
          <w:szCs w:val="24"/>
        </w:rPr>
      </w:pPr>
      <w:r w:rsidRPr="00A63F3A">
        <w:rPr>
          <w:rFonts w:eastAsia="Times New Roman"/>
          <w:b/>
          <w:color w:val="000000"/>
          <w:spacing w:val="-1"/>
          <w:sz w:val="24"/>
          <w:szCs w:val="24"/>
        </w:rPr>
        <w:t>9</w:t>
      </w:r>
      <w:r w:rsidRPr="006B2FB3">
        <w:rPr>
          <w:rFonts w:eastAsia="Times New Roman"/>
          <w:b/>
          <w:color w:val="000000"/>
          <w:spacing w:val="-1"/>
          <w:sz w:val="24"/>
          <w:szCs w:val="24"/>
        </w:rPr>
        <w:t xml:space="preserve">.  </w:t>
      </w:r>
      <w:r w:rsidR="00A06ED6" w:rsidRPr="006B2FB3">
        <w:rPr>
          <w:rFonts w:eastAsia="Times New Roman"/>
          <w:b/>
          <w:color w:val="000000"/>
          <w:spacing w:val="-1"/>
          <w:sz w:val="24"/>
          <w:szCs w:val="24"/>
        </w:rPr>
        <w:t>POSTANOWIENIA KOŃCOWE.</w:t>
      </w:r>
    </w:p>
    <w:p w:rsidR="006B2FB3" w:rsidRPr="006B2FB3" w:rsidRDefault="006B2FB3" w:rsidP="007A11E1">
      <w:pPr>
        <w:tabs>
          <w:tab w:val="decimal" w:pos="0"/>
        </w:tabs>
        <w:spacing w:before="17"/>
        <w:jc w:val="both"/>
        <w:textAlignment w:val="baseline"/>
        <w:rPr>
          <w:rFonts w:eastAsia="Times New Roman"/>
          <w:b/>
          <w:color w:val="000000"/>
          <w:spacing w:val="-1"/>
          <w:sz w:val="24"/>
          <w:szCs w:val="24"/>
        </w:rPr>
      </w:pPr>
      <w:proofErr w:type="gramStart"/>
      <w:r w:rsidRPr="006B2FB3">
        <w:rPr>
          <w:rFonts w:eastAsia="Times New Roman"/>
          <w:b/>
          <w:color w:val="000000"/>
          <w:spacing w:val="-1"/>
          <w:sz w:val="24"/>
          <w:szCs w:val="24"/>
        </w:rPr>
        <w:t>-  Na</w:t>
      </w:r>
      <w:proofErr w:type="gramEnd"/>
      <w:r w:rsidRPr="006B2FB3">
        <w:rPr>
          <w:rFonts w:eastAsia="Times New Roman"/>
          <w:b/>
          <w:color w:val="000000"/>
          <w:spacing w:val="-1"/>
          <w:sz w:val="24"/>
          <w:szCs w:val="24"/>
        </w:rPr>
        <w:t xml:space="preserve"> trasie wyścigu mogą poruszać się jedynie wozy techniczne zgłoszone do wyścigu,</w:t>
      </w:r>
      <w:r w:rsidR="00F34E6F">
        <w:rPr>
          <w:rFonts w:eastAsia="Times New Roman"/>
          <w:b/>
          <w:color w:val="000000"/>
          <w:spacing w:val="-1"/>
          <w:sz w:val="24"/>
          <w:szCs w:val="24"/>
        </w:rPr>
        <w:t xml:space="preserve"> prowadzone przez kierowców z licencją</w:t>
      </w:r>
      <w:r w:rsidRPr="006B2FB3">
        <w:rPr>
          <w:rFonts w:eastAsia="Times New Roman"/>
          <w:b/>
          <w:color w:val="000000"/>
          <w:spacing w:val="-1"/>
          <w:sz w:val="24"/>
          <w:szCs w:val="24"/>
        </w:rPr>
        <w:t xml:space="preserve"> oznakowane oficjalnymi znakami organizatora.</w:t>
      </w:r>
    </w:p>
    <w:p w:rsidR="00A06ED6" w:rsidRPr="00A06ED6" w:rsidRDefault="00A06ED6" w:rsidP="007A11E1">
      <w:pPr>
        <w:tabs>
          <w:tab w:val="decimal" w:pos="0"/>
        </w:tabs>
        <w:jc w:val="both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A06ED6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BE437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06ED6">
        <w:rPr>
          <w:rFonts w:eastAsia="Times New Roman"/>
          <w:color w:val="000000"/>
          <w:spacing w:val="-1"/>
          <w:sz w:val="24"/>
          <w:szCs w:val="24"/>
        </w:rPr>
        <w:t>Zawodnicy</w:t>
      </w:r>
      <w:proofErr w:type="gramEnd"/>
      <w:r w:rsidRPr="00A06ED6">
        <w:rPr>
          <w:rFonts w:eastAsia="Times New Roman"/>
          <w:color w:val="000000"/>
          <w:spacing w:val="-1"/>
          <w:sz w:val="24"/>
          <w:szCs w:val="24"/>
        </w:rPr>
        <w:t xml:space="preserve"> muszą być ubezpieczeni przez macierzyste kluby od OC i NW.</w:t>
      </w:r>
    </w:p>
    <w:p w:rsidR="00A06ED6" w:rsidRPr="00A06ED6" w:rsidRDefault="00A06ED6" w:rsidP="007A11E1">
      <w:pPr>
        <w:tabs>
          <w:tab w:val="decimal" w:pos="0"/>
        </w:tabs>
        <w:spacing w:before="1"/>
        <w:jc w:val="both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A06ED6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BE437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06ED6">
        <w:rPr>
          <w:rFonts w:eastAsia="Times New Roman"/>
          <w:color w:val="000000"/>
          <w:spacing w:val="-1"/>
          <w:sz w:val="24"/>
          <w:szCs w:val="24"/>
        </w:rPr>
        <w:t>Organizator</w:t>
      </w:r>
      <w:proofErr w:type="gramEnd"/>
      <w:r w:rsidRPr="00A06ED6">
        <w:rPr>
          <w:rFonts w:eastAsia="Times New Roman"/>
          <w:color w:val="000000"/>
          <w:spacing w:val="-1"/>
          <w:sz w:val="24"/>
          <w:szCs w:val="24"/>
        </w:rPr>
        <w:t xml:space="preserve"> nie ponosi odpowiedzialności za rzeczy zgubione oraz wypadki na trasie wyścigu.</w:t>
      </w:r>
    </w:p>
    <w:p w:rsidR="00A06ED6" w:rsidRPr="00A06ED6" w:rsidRDefault="00A06ED6" w:rsidP="007A11E1">
      <w:pPr>
        <w:tabs>
          <w:tab w:val="decimal" w:pos="0"/>
        </w:tabs>
        <w:spacing w:before="3"/>
        <w:jc w:val="both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A06ED6">
        <w:rPr>
          <w:rFonts w:eastAsia="Times New Roman"/>
          <w:color w:val="000000"/>
          <w:spacing w:val="-1"/>
          <w:sz w:val="24"/>
          <w:szCs w:val="24"/>
        </w:rPr>
        <w:t>-</w:t>
      </w:r>
      <w:r w:rsidR="00BE437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06ED6">
        <w:rPr>
          <w:rFonts w:eastAsia="Times New Roman"/>
          <w:color w:val="000000"/>
          <w:spacing w:val="-1"/>
          <w:sz w:val="24"/>
          <w:szCs w:val="24"/>
        </w:rPr>
        <w:t xml:space="preserve"> Organizator</w:t>
      </w:r>
      <w:proofErr w:type="gramEnd"/>
      <w:r w:rsidRPr="00A06ED6">
        <w:rPr>
          <w:rFonts w:eastAsia="Times New Roman"/>
          <w:color w:val="000000"/>
          <w:spacing w:val="-1"/>
          <w:sz w:val="24"/>
          <w:szCs w:val="24"/>
        </w:rPr>
        <w:t xml:space="preserve"> zastrzega sobie prawo do łączenia wyścigów w </w:t>
      </w:r>
      <w:r w:rsidR="00A63F3A">
        <w:rPr>
          <w:rFonts w:eastAsia="Times New Roman"/>
          <w:color w:val="000000"/>
          <w:spacing w:val="-1"/>
          <w:sz w:val="24"/>
          <w:szCs w:val="24"/>
        </w:rPr>
        <w:t>razie małej ilości startujących.</w:t>
      </w:r>
    </w:p>
    <w:p w:rsidR="00A06ED6" w:rsidRPr="00A06ED6" w:rsidRDefault="007A11E1" w:rsidP="007A11E1">
      <w:pPr>
        <w:tabs>
          <w:tab w:val="decimal" w:pos="0"/>
        </w:tabs>
        <w:spacing w:before="9"/>
        <w:jc w:val="both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06ED6" w:rsidRPr="00A06ED6">
        <w:rPr>
          <w:rFonts w:eastAsia="Times New Roman"/>
          <w:color w:val="000000"/>
          <w:spacing w:val="-1"/>
          <w:sz w:val="24"/>
          <w:szCs w:val="24"/>
        </w:rPr>
        <w:t xml:space="preserve">We wszystkich sprawach spornych decydować będzie sędzia główny w </w:t>
      </w:r>
      <w:proofErr w:type="gramStart"/>
      <w:r w:rsidR="00A06ED6" w:rsidRPr="00A06ED6">
        <w:rPr>
          <w:rFonts w:eastAsia="Times New Roman"/>
          <w:color w:val="000000"/>
          <w:spacing w:val="-1"/>
          <w:sz w:val="24"/>
          <w:szCs w:val="24"/>
        </w:rPr>
        <w:t xml:space="preserve">porozumieniu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</w:t>
      </w:r>
      <w:r w:rsidR="00A06ED6" w:rsidRPr="00A06ED6">
        <w:rPr>
          <w:rFonts w:eastAsia="Times New Roman"/>
          <w:color w:val="000000"/>
          <w:spacing w:val="-1"/>
          <w:sz w:val="24"/>
          <w:szCs w:val="24"/>
        </w:rPr>
        <w:t>z</w:t>
      </w:r>
      <w:proofErr w:type="gramEnd"/>
      <w:r w:rsidR="00A06ED6" w:rsidRPr="00A06ED6">
        <w:rPr>
          <w:rFonts w:eastAsia="Times New Roman"/>
          <w:color w:val="000000"/>
          <w:spacing w:val="-1"/>
          <w:sz w:val="24"/>
          <w:szCs w:val="24"/>
        </w:rPr>
        <w:t xml:space="preserve"> organizatorem.</w:t>
      </w:r>
    </w:p>
    <w:p w:rsidR="006B2FB3" w:rsidRPr="006B2FB3" w:rsidRDefault="00A06ED6" w:rsidP="007A11E1">
      <w:pPr>
        <w:tabs>
          <w:tab w:val="decimal" w:pos="0"/>
        </w:tabs>
        <w:spacing w:before="8"/>
        <w:ind w:right="216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6B2FB3">
        <w:rPr>
          <w:rFonts w:eastAsia="Times New Roman"/>
          <w:b/>
          <w:color w:val="000000"/>
          <w:sz w:val="24"/>
          <w:szCs w:val="24"/>
        </w:rPr>
        <w:t xml:space="preserve">- Odpowiedzialnym za przeprowadzenie wyścigu jest </w:t>
      </w:r>
      <w:r w:rsidR="006B2FB3" w:rsidRPr="006B2FB3">
        <w:rPr>
          <w:rFonts w:eastAsia="Times New Roman"/>
          <w:b/>
          <w:color w:val="000000"/>
          <w:sz w:val="24"/>
          <w:szCs w:val="24"/>
        </w:rPr>
        <w:t>Janusz Szczawiński, tel. 607200731,</w:t>
      </w:r>
    </w:p>
    <w:p w:rsidR="00A06ED6" w:rsidRPr="00971334" w:rsidRDefault="006B2FB3" w:rsidP="007A11E1">
      <w:pPr>
        <w:tabs>
          <w:tab w:val="decimal" w:pos="0"/>
        </w:tabs>
        <w:spacing w:before="8"/>
        <w:ind w:right="216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en-US"/>
        </w:rPr>
      </w:pPr>
      <w:r w:rsidRPr="006B2FB3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gramStart"/>
      <w:r w:rsidRPr="00971334">
        <w:rPr>
          <w:rFonts w:eastAsia="Times New Roman"/>
          <w:b/>
          <w:color w:val="000000"/>
          <w:sz w:val="24"/>
          <w:szCs w:val="24"/>
          <w:lang w:val="en-US"/>
        </w:rPr>
        <w:t>e-mail</w:t>
      </w:r>
      <w:proofErr w:type="gramEnd"/>
      <w:r w:rsidRPr="00971334">
        <w:rPr>
          <w:rFonts w:eastAsia="Times New Roman"/>
          <w:b/>
          <w:color w:val="000000"/>
          <w:sz w:val="24"/>
          <w:szCs w:val="24"/>
          <w:lang w:val="en-US"/>
        </w:rPr>
        <w:t>: jasiohenio@o2.pl</w:t>
      </w:r>
    </w:p>
    <w:p w:rsidR="00A06ED6" w:rsidRPr="00C05BBD" w:rsidRDefault="00A06ED6" w:rsidP="007A11E1">
      <w:pPr>
        <w:tabs>
          <w:tab w:val="decimal" w:pos="0"/>
        </w:tabs>
        <w:spacing w:before="27"/>
        <w:ind w:right="216"/>
        <w:jc w:val="both"/>
        <w:textAlignment w:val="baseline"/>
        <w:rPr>
          <w:rFonts w:eastAsia="Times New Roman"/>
          <w:b/>
          <w:color w:val="000000"/>
          <w:spacing w:val="-2"/>
          <w:sz w:val="24"/>
          <w:szCs w:val="24"/>
        </w:rPr>
      </w:pPr>
      <w:r w:rsidRPr="00971334">
        <w:rPr>
          <w:rFonts w:eastAsia="Times New Roman"/>
          <w:b/>
          <w:color w:val="000000"/>
          <w:spacing w:val="-2"/>
          <w:sz w:val="24"/>
          <w:szCs w:val="24"/>
          <w:lang w:val="en-US"/>
        </w:rPr>
        <w:t xml:space="preserve">WAŻNE! </w:t>
      </w:r>
      <w:r w:rsidRPr="00C05BBD">
        <w:rPr>
          <w:rFonts w:eastAsia="Times New Roman"/>
          <w:b/>
          <w:color w:val="000000"/>
          <w:spacing w:val="-2"/>
          <w:sz w:val="24"/>
          <w:szCs w:val="24"/>
        </w:rPr>
        <w:t>PRZED I W CZASIE TRWANIA WYŚCIGU OBOWIĄZUJE BEZWZGLĘDNY ZAKAZ PROWADZENIA ROZGRZEWKI NA DRODZE KRAJOWE</w:t>
      </w:r>
      <w:r w:rsidR="00A63F3A" w:rsidRPr="00C05BBD">
        <w:rPr>
          <w:rFonts w:eastAsia="Times New Roman"/>
          <w:b/>
          <w:color w:val="000000"/>
          <w:spacing w:val="-2"/>
          <w:sz w:val="24"/>
          <w:szCs w:val="24"/>
        </w:rPr>
        <w:t>J NR 5</w:t>
      </w:r>
      <w:r w:rsidR="007A11E1">
        <w:rPr>
          <w:rFonts w:eastAsia="Times New Roman"/>
          <w:b/>
          <w:color w:val="000000"/>
          <w:spacing w:val="-2"/>
          <w:sz w:val="24"/>
          <w:szCs w:val="24"/>
        </w:rPr>
        <w:t>7</w:t>
      </w:r>
      <w:r w:rsidR="00A63F3A" w:rsidRPr="00C05BBD">
        <w:rPr>
          <w:rFonts w:eastAsia="Times New Roman"/>
          <w:b/>
          <w:color w:val="000000"/>
          <w:spacing w:val="-2"/>
          <w:sz w:val="24"/>
          <w:szCs w:val="24"/>
        </w:rPr>
        <w:t xml:space="preserve"> (</w:t>
      </w:r>
      <w:proofErr w:type="gramStart"/>
      <w:r w:rsidR="00A63F3A" w:rsidRPr="00C05BBD">
        <w:rPr>
          <w:rFonts w:eastAsia="Times New Roman"/>
          <w:b/>
          <w:color w:val="000000"/>
          <w:spacing w:val="-2"/>
          <w:sz w:val="24"/>
          <w:szCs w:val="24"/>
        </w:rPr>
        <w:t>BARTOSZYCE-BISKUPIEC) ,</w:t>
      </w:r>
      <w:r w:rsidRPr="00C05BBD">
        <w:rPr>
          <w:rFonts w:eastAsia="Times New Roman"/>
          <w:b/>
          <w:color w:val="000000"/>
          <w:spacing w:val="-2"/>
          <w:sz w:val="24"/>
          <w:szCs w:val="24"/>
        </w:rPr>
        <w:t xml:space="preserve"> </w:t>
      </w:r>
      <w:proofErr w:type="gramEnd"/>
      <w:r w:rsidRPr="00C05BBD">
        <w:rPr>
          <w:rFonts w:eastAsia="Times New Roman"/>
          <w:b/>
          <w:color w:val="000000"/>
          <w:spacing w:val="-2"/>
          <w:sz w:val="24"/>
          <w:szCs w:val="24"/>
        </w:rPr>
        <w:t>PARKOWANIE SAMOCHODÓW DOZWOLONE JEST WYŁĄCZNIE W WYZNACZONYC</w:t>
      </w:r>
      <w:r w:rsidR="00BE4370">
        <w:rPr>
          <w:rFonts w:eastAsia="Times New Roman"/>
          <w:b/>
          <w:color w:val="000000"/>
          <w:spacing w:val="-2"/>
          <w:sz w:val="24"/>
          <w:szCs w:val="24"/>
        </w:rPr>
        <w:t>H MIEJSCACH. JAKIEKOLWIEK ODSTĘPS</w:t>
      </w:r>
      <w:r w:rsidRPr="00C05BBD">
        <w:rPr>
          <w:rFonts w:eastAsia="Times New Roman"/>
          <w:b/>
          <w:color w:val="000000"/>
          <w:spacing w:val="-2"/>
          <w:sz w:val="24"/>
          <w:szCs w:val="24"/>
        </w:rPr>
        <w:t xml:space="preserve">TWA OD DECYZJI SŁUŻB PORZĄDKOWYCH </w:t>
      </w:r>
      <w:r w:rsidRPr="00C05BBD">
        <w:rPr>
          <w:rFonts w:eastAsia="Times New Roman"/>
          <w:b/>
          <w:color w:val="000000"/>
          <w:spacing w:val="-2"/>
          <w:sz w:val="24"/>
          <w:szCs w:val="24"/>
          <w:u w:val="single"/>
        </w:rPr>
        <w:t xml:space="preserve">SĄ NIEDOZWOLONE I MOGĄ BYĆ KARANE PRZEZ FUNKCJONARIUSZY POLICJI. </w:t>
      </w:r>
    </w:p>
    <w:p w:rsidR="007A11E1" w:rsidRDefault="00A06ED6" w:rsidP="007A11E1">
      <w:pPr>
        <w:tabs>
          <w:tab w:val="decimal" w:pos="0"/>
        </w:tabs>
        <w:spacing w:before="256"/>
        <w:jc w:val="both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A06ED6">
        <w:rPr>
          <w:rFonts w:eastAsia="Times New Roman"/>
          <w:color w:val="000000"/>
          <w:spacing w:val="-1"/>
          <w:sz w:val="24"/>
          <w:szCs w:val="24"/>
        </w:rPr>
        <w:t>- Pomoc medyczna: Szpital powiatowy w Biskupcu ul. Armii Krajowej 8, tel. 897152023</w:t>
      </w:r>
    </w:p>
    <w:p w:rsidR="007A11E1" w:rsidRDefault="007A11E1" w:rsidP="007A11E1">
      <w:pPr>
        <w:tabs>
          <w:tab w:val="decimal" w:pos="0"/>
        </w:tabs>
        <w:spacing w:before="2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</w:p>
    <w:p w:rsidR="007A11E1" w:rsidRDefault="007A11E1" w:rsidP="007A11E1">
      <w:pPr>
        <w:tabs>
          <w:tab w:val="decimal" w:pos="0"/>
        </w:tabs>
        <w:spacing w:before="2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eastAsia="Times New Roman"/>
          <w:color w:val="000000"/>
          <w:sz w:val="24"/>
          <w:szCs w:val="24"/>
          <w:lang w:val="en-US"/>
        </w:rPr>
        <w:t>Regulamin</w:t>
      </w:r>
      <w:proofErr w:type="spellEnd"/>
      <w:r>
        <w:rPr>
          <w:rFonts w:eastAsia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zatwierdzony</w:t>
      </w:r>
      <w:proofErr w:type="spellEnd"/>
      <w:proofErr w:type="gramEnd"/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przez</w:t>
      </w:r>
      <w:proofErr w:type="spellEnd"/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WMZKol</w:t>
      </w:r>
      <w:proofErr w:type="spellEnd"/>
      <w:r>
        <w:rPr>
          <w:rFonts w:eastAsia="Times New Roman"/>
          <w:color w:val="000000"/>
          <w:sz w:val="24"/>
          <w:szCs w:val="24"/>
          <w:lang w:val="en-US"/>
        </w:rPr>
        <w:t xml:space="preserve">  w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dniu</w:t>
      </w:r>
      <w:proofErr w:type="spellEnd"/>
      <w:r>
        <w:rPr>
          <w:rFonts w:eastAsia="Times New Roman"/>
          <w:color w:val="000000"/>
          <w:sz w:val="24"/>
          <w:szCs w:val="24"/>
          <w:lang w:val="en-US"/>
        </w:rPr>
        <w:t xml:space="preserve"> 21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marca</w:t>
      </w:r>
      <w:proofErr w:type="spellEnd"/>
      <w:r>
        <w:rPr>
          <w:rFonts w:eastAsia="Times New Roman"/>
          <w:color w:val="000000"/>
          <w:sz w:val="24"/>
          <w:szCs w:val="24"/>
          <w:lang w:val="en-US"/>
        </w:rPr>
        <w:t xml:space="preserve"> 2019 r.</w:t>
      </w:r>
    </w:p>
    <w:p w:rsidR="007A11E1" w:rsidRDefault="007A11E1" w:rsidP="007A11E1">
      <w:pPr>
        <w:tabs>
          <w:tab w:val="decimal" w:pos="0"/>
        </w:tabs>
        <w:spacing w:before="2"/>
        <w:jc w:val="center"/>
        <w:textAlignment w:val="baseline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A11E1" w:rsidRDefault="007A11E1" w:rsidP="007A11E1">
      <w:pPr>
        <w:tabs>
          <w:tab w:val="decimal" w:pos="0"/>
        </w:tabs>
        <w:spacing w:before="2"/>
        <w:jc w:val="center"/>
        <w:textAlignment w:val="baseline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A11E1" w:rsidRDefault="007A11E1" w:rsidP="007A11E1">
      <w:pPr>
        <w:tabs>
          <w:tab w:val="decimal" w:pos="0"/>
        </w:tabs>
        <w:spacing w:before="2"/>
        <w:jc w:val="center"/>
        <w:textAlignment w:val="baseline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A11E1" w:rsidRDefault="007A11E1" w:rsidP="007A11E1">
      <w:pPr>
        <w:tabs>
          <w:tab w:val="decimal" w:pos="0"/>
        </w:tabs>
        <w:spacing w:before="2"/>
        <w:jc w:val="center"/>
        <w:textAlignment w:val="baseline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A11E1" w:rsidRDefault="007A11E1" w:rsidP="007A11E1">
      <w:pPr>
        <w:tabs>
          <w:tab w:val="decimal" w:pos="0"/>
        </w:tabs>
        <w:spacing w:before="2"/>
        <w:jc w:val="center"/>
        <w:textAlignment w:val="baseline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A11E1" w:rsidRDefault="007A11E1" w:rsidP="007A11E1">
      <w:pPr>
        <w:tabs>
          <w:tab w:val="decimal" w:pos="0"/>
        </w:tabs>
        <w:spacing w:before="2"/>
        <w:jc w:val="center"/>
        <w:textAlignment w:val="baseline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A11E1" w:rsidRDefault="007A11E1" w:rsidP="007A11E1">
      <w:pPr>
        <w:tabs>
          <w:tab w:val="decimal" w:pos="0"/>
        </w:tabs>
        <w:spacing w:before="2"/>
        <w:jc w:val="center"/>
        <w:textAlignment w:val="baseline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A11E1" w:rsidRDefault="007A11E1" w:rsidP="007A11E1">
      <w:pPr>
        <w:tabs>
          <w:tab w:val="decimal" w:pos="0"/>
        </w:tabs>
        <w:spacing w:before="2"/>
        <w:jc w:val="center"/>
        <w:textAlignment w:val="baseline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A63F3A" w:rsidRPr="007A11E1" w:rsidRDefault="00A06ED6" w:rsidP="007A11E1">
      <w:pPr>
        <w:tabs>
          <w:tab w:val="decimal" w:pos="0"/>
        </w:tabs>
        <w:spacing w:before="2" w:line="36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A63F3A">
        <w:rPr>
          <w:rFonts w:eastAsia="Times New Roman"/>
          <w:b/>
          <w:color w:val="000000"/>
          <w:spacing w:val="-8"/>
          <w:sz w:val="24"/>
          <w:szCs w:val="24"/>
        </w:rPr>
        <w:t>PROGRAM XXXII</w:t>
      </w:r>
      <w:r w:rsidR="00A63F3A">
        <w:rPr>
          <w:rFonts w:eastAsia="Times New Roman"/>
          <w:b/>
          <w:color w:val="000000"/>
          <w:spacing w:val="-8"/>
          <w:sz w:val="24"/>
          <w:szCs w:val="24"/>
        </w:rPr>
        <w:t>I</w:t>
      </w:r>
      <w:r w:rsidRPr="00A63F3A">
        <w:rPr>
          <w:rFonts w:eastAsia="Times New Roman"/>
          <w:b/>
          <w:color w:val="000000"/>
          <w:spacing w:val="-8"/>
          <w:sz w:val="24"/>
          <w:szCs w:val="24"/>
        </w:rPr>
        <w:t xml:space="preserve"> MIĘDZYNARODOWEGO WYŚCIGU KOLARSKIEGO</w:t>
      </w:r>
      <w:r w:rsidR="00797C9E">
        <w:rPr>
          <w:rFonts w:eastAsia="Times New Roman"/>
          <w:b/>
          <w:color w:val="000000"/>
          <w:spacing w:val="-8"/>
          <w:sz w:val="24"/>
          <w:szCs w:val="24"/>
        </w:rPr>
        <w:t xml:space="preserve"> </w:t>
      </w:r>
      <w:r w:rsidR="00A63F3A">
        <w:rPr>
          <w:rFonts w:eastAsia="Times New Roman"/>
          <w:b/>
          <w:color w:val="000000"/>
          <w:spacing w:val="-8"/>
          <w:sz w:val="24"/>
          <w:szCs w:val="24"/>
        </w:rPr>
        <w:t>"DOOKOŁA JEZIORA LUTERSKIEGO"</w:t>
      </w:r>
    </w:p>
    <w:p w:rsidR="00E036A9" w:rsidRDefault="00E036A9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p w:rsidR="00E036A9" w:rsidRDefault="00E036A9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p w:rsidR="00C05BBD" w:rsidRPr="00C05BBD" w:rsidRDefault="00E42CCB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9:30</w:t>
      </w:r>
      <w:r w:rsidR="00BE4370">
        <w:rPr>
          <w:rFonts w:eastAsia="Times New Roman"/>
          <w:color w:val="000000"/>
          <w:spacing w:val="-5"/>
          <w:sz w:val="24"/>
          <w:szCs w:val="24"/>
        </w:rPr>
        <w:t xml:space="preserve"> – 12</w:t>
      </w:r>
      <w:r w:rsidR="00C05BBD" w:rsidRPr="00C05BBD">
        <w:rPr>
          <w:rFonts w:eastAsia="Times New Roman"/>
          <w:color w:val="000000"/>
          <w:spacing w:val="-5"/>
          <w:sz w:val="24"/>
          <w:szCs w:val="24"/>
        </w:rPr>
        <w:t>:</w:t>
      </w:r>
      <w:r>
        <w:rPr>
          <w:rFonts w:eastAsia="Times New Roman"/>
          <w:color w:val="000000"/>
          <w:spacing w:val="-5"/>
          <w:sz w:val="24"/>
          <w:szCs w:val="24"/>
        </w:rPr>
        <w:t>3</w:t>
      </w:r>
      <w:r w:rsidR="00C05BBD" w:rsidRPr="00C05BBD">
        <w:rPr>
          <w:rFonts w:eastAsia="Times New Roman"/>
          <w:color w:val="000000"/>
          <w:spacing w:val="-5"/>
          <w:sz w:val="24"/>
          <w:szCs w:val="24"/>
        </w:rPr>
        <w:t>0 – przyjmowanie</w:t>
      </w:r>
      <w:proofErr w:type="gramEnd"/>
      <w:r w:rsidR="00C05BBD" w:rsidRPr="00C05BBD">
        <w:rPr>
          <w:rFonts w:eastAsia="Times New Roman"/>
          <w:color w:val="000000"/>
          <w:spacing w:val="-5"/>
          <w:sz w:val="24"/>
          <w:szCs w:val="24"/>
        </w:rPr>
        <w:t xml:space="preserve"> zgłoszeń,</w:t>
      </w:r>
    </w:p>
    <w:p w:rsidR="00C05BBD" w:rsidRPr="00C05BBD" w:rsidRDefault="00C05BBD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 w:rsidRPr="00C05BBD">
        <w:rPr>
          <w:rFonts w:eastAsia="Times New Roman"/>
          <w:color w:val="000000"/>
          <w:spacing w:val="-5"/>
          <w:sz w:val="24"/>
          <w:szCs w:val="24"/>
        </w:rPr>
        <w:t>1</w:t>
      </w:r>
      <w:r w:rsidR="00BE4370">
        <w:rPr>
          <w:rFonts w:eastAsia="Times New Roman"/>
          <w:color w:val="000000"/>
          <w:spacing w:val="-5"/>
          <w:sz w:val="24"/>
          <w:szCs w:val="24"/>
        </w:rPr>
        <w:t>2</w:t>
      </w:r>
      <w:r w:rsidRPr="00C05BBD">
        <w:rPr>
          <w:rFonts w:eastAsia="Times New Roman"/>
          <w:color w:val="000000"/>
          <w:spacing w:val="-5"/>
          <w:sz w:val="24"/>
          <w:szCs w:val="24"/>
        </w:rPr>
        <w:t>:</w:t>
      </w:r>
      <w:r w:rsidR="00E42CCB">
        <w:rPr>
          <w:rFonts w:eastAsia="Times New Roman"/>
          <w:color w:val="000000"/>
          <w:spacing w:val="-5"/>
          <w:sz w:val="24"/>
          <w:szCs w:val="24"/>
        </w:rPr>
        <w:t>30</w:t>
      </w:r>
      <w:r w:rsidRPr="00C05BBD">
        <w:rPr>
          <w:rFonts w:eastAsia="Times New Roman"/>
          <w:color w:val="000000"/>
          <w:spacing w:val="-5"/>
          <w:sz w:val="24"/>
          <w:szCs w:val="24"/>
        </w:rPr>
        <w:t xml:space="preserve"> – odprawa</w:t>
      </w:r>
      <w:proofErr w:type="gramEnd"/>
      <w:r w:rsidRPr="00C05BBD">
        <w:rPr>
          <w:rFonts w:eastAsia="Times New Roman"/>
          <w:color w:val="000000"/>
          <w:spacing w:val="-5"/>
          <w:sz w:val="24"/>
          <w:szCs w:val="24"/>
        </w:rPr>
        <w:t xml:space="preserve"> techniczna,</w:t>
      </w:r>
    </w:p>
    <w:p w:rsidR="00BE4370" w:rsidRDefault="00BE4370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13:00 – start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kat. młodzik, juniorka młodsza – 2 okrążenia</w:t>
      </w:r>
    </w:p>
    <w:p w:rsidR="00C05BBD" w:rsidRDefault="00BE4370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13</w:t>
      </w:r>
      <w:r w:rsidR="00C05BBD" w:rsidRPr="00C05BBD">
        <w:rPr>
          <w:rFonts w:eastAsia="Times New Roman"/>
          <w:color w:val="000000"/>
          <w:spacing w:val="-5"/>
          <w:sz w:val="24"/>
          <w:szCs w:val="24"/>
        </w:rPr>
        <w:t>:0</w:t>
      </w:r>
      <w:r>
        <w:rPr>
          <w:rFonts w:eastAsia="Times New Roman"/>
          <w:color w:val="000000"/>
          <w:spacing w:val="-5"/>
          <w:sz w:val="24"/>
          <w:szCs w:val="24"/>
        </w:rPr>
        <w:t>2</w:t>
      </w:r>
      <w:r w:rsidR="00C05BBD" w:rsidRPr="00C05BBD">
        <w:rPr>
          <w:rFonts w:eastAsia="Times New Roman"/>
          <w:color w:val="000000"/>
          <w:spacing w:val="-5"/>
          <w:sz w:val="24"/>
          <w:szCs w:val="24"/>
        </w:rPr>
        <w:t xml:space="preserve"> – start</w:t>
      </w:r>
      <w:proofErr w:type="gramEnd"/>
      <w:r w:rsidR="00C05BBD" w:rsidRPr="00C05BBD">
        <w:rPr>
          <w:rFonts w:eastAsia="Times New Roman"/>
          <w:color w:val="000000"/>
          <w:spacing w:val="-5"/>
          <w:sz w:val="24"/>
          <w:szCs w:val="24"/>
        </w:rPr>
        <w:t xml:space="preserve"> kat.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żak, </w:t>
      </w:r>
      <w:r w:rsidR="00C05BBD" w:rsidRPr="00C05BBD">
        <w:rPr>
          <w:rFonts w:eastAsia="Times New Roman"/>
          <w:color w:val="000000"/>
          <w:spacing w:val="-5"/>
          <w:sz w:val="24"/>
          <w:szCs w:val="24"/>
        </w:rPr>
        <w:t>żaczka,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młodziczka – 1 okrążenie</w:t>
      </w:r>
    </w:p>
    <w:p w:rsidR="00BE4370" w:rsidRDefault="00BE4370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14:10 – start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kat. junior, elita – 4 okrążenia,</w:t>
      </w:r>
      <w:r w:rsidRPr="00BE4370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BE4370">
        <w:rPr>
          <w:rFonts w:eastAsia="Times New Roman"/>
          <w:color w:val="000000"/>
          <w:spacing w:val="-5"/>
          <w:sz w:val="24"/>
          <w:szCs w:val="24"/>
        </w:rPr>
        <w:t>masters</w:t>
      </w:r>
      <w:proofErr w:type="spellEnd"/>
      <w:r w:rsidR="00C8651B">
        <w:rPr>
          <w:rFonts w:eastAsia="Times New Roman"/>
          <w:color w:val="000000"/>
          <w:spacing w:val="-5"/>
          <w:sz w:val="24"/>
          <w:szCs w:val="24"/>
        </w:rPr>
        <w:t xml:space="preserve"> – 3 okrążenia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, </w:t>
      </w:r>
    </w:p>
    <w:p w:rsidR="00C05BBD" w:rsidRDefault="00BE4370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14:15 – start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kat. junior młodszy</w:t>
      </w:r>
      <w:r w:rsidR="009F1802">
        <w:rPr>
          <w:rFonts w:eastAsia="Times New Roman"/>
          <w:color w:val="000000"/>
          <w:spacing w:val="-5"/>
          <w:sz w:val="24"/>
          <w:szCs w:val="24"/>
        </w:rPr>
        <w:t xml:space="preserve">, </w:t>
      </w:r>
      <w:r w:rsidR="009F1802" w:rsidRPr="007C5AD7">
        <w:rPr>
          <w:rFonts w:eastAsia="Times New Roman"/>
          <w:spacing w:val="-5"/>
          <w:sz w:val="24"/>
          <w:szCs w:val="24"/>
        </w:rPr>
        <w:t>kobiety OPEN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– 3 okrążenia</w:t>
      </w:r>
    </w:p>
    <w:p w:rsidR="009C27DA" w:rsidRPr="00C05BBD" w:rsidRDefault="009C27DA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około godz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. 14:30 </w:t>
      </w:r>
      <w:r w:rsidRPr="00C05BBD">
        <w:rPr>
          <w:rFonts w:eastAsia="Times New Roman"/>
          <w:color w:val="000000"/>
          <w:spacing w:val="-5"/>
          <w:sz w:val="24"/>
          <w:szCs w:val="24"/>
        </w:rPr>
        <w:t>dekoracje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w kat. żak, żaczka, młodzik, młodziczka, juniorka mł.</w:t>
      </w:r>
    </w:p>
    <w:p w:rsidR="00E036A9" w:rsidRDefault="00C05BBD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r w:rsidRPr="00C05BBD">
        <w:rPr>
          <w:rFonts w:eastAsia="Times New Roman"/>
          <w:color w:val="000000"/>
          <w:spacing w:val="-5"/>
          <w:sz w:val="24"/>
          <w:szCs w:val="24"/>
        </w:rPr>
        <w:t>Około godz</w:t>
      </w:r>
      <w:proofErr w:type="gramStart"/>
      <w:r w:rsidRPr="00C05BBD">
        <w:rPr>
          <w:rFonts w:eastAsia="Times New Roman"/>
          <w:color w:val="000000"/>
          <w:spacing w:val="-5"/>
          <w:sz w:val="24"/>
          <w:szCs w:val="24"/>
        </w:rPr>
        <w:t>.16:30 – dekoracje</w:t>
      </w:r>
      <w:proofErr w:type="gramEnd"/>
      <w:r w:rsidR="00BE4370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9C27DA">
        <w:rPr>
          <w:rFonts w:eastAsia="Times New Roman"/>
          <w:color w:val="000000"/>
          <w:spacing w:val="-5"/>
          <w:sz w:val="24"/>
          <w:szCs w:val="24"/>
        </w:rPr>
        <w:t>w pozostałych kat.</w:t>
      </w:r>
    </w:p>
    <w:p w:rsidR="00E036A9" w:rsidRDefault="00E036A9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p w:rsidR="00E036A9" w:rsidRDefault="00E036A9" w:rsidP="007A11E1">
      <w:pPr>
        <w:spacing w:line="360" w:lineRule="auto"/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p w:rsidR="00E036A9" w:rsidRPr="00971334" w:rsidRDefault="00971334" w:rsidP="007A11E1">
      <w:pPr>
        <w:spacing w:line="360" w:lineRule="auto"/>
        <w:jc w:val="both"/>
        <w:textAlignment w:val="baseline"/>
        <w:rPr>
          <w:rFonts w:eastAsia="Times New Roman"/>
          <w:b/>
          <w:i/>
          <w:color w:val="000000"/>
          <w:spacing w:val="-5"/>
          <w:sz w:val="24"/>
          <w:szCs w:val="24"/>
        </w:rPr>
      </w:pPr>
      <w:r w:rsidRPr="00971334">
        <w:rPr>
          <w:rFonts w:eastAsia="Times New Roman"/>
          <w:b/>
          <w:i/>
          <w:color w:val="000000"/>
          <w:spacing w:val="-5"/>
          <w:sz w:val="24"/>
          <w:szCs w:val="24"/>
        </w:rPr>
        <w:t>Czasy są orientacyjne i w trakcie trwania zawodów mogą ulec zmianie.</w:t>
      </w:r>
    </w:p>
    <w:p w:rsidR="00E036A9" w:rsidRDefault="00E036A9" w:rsidP="007A11E1">
      <w:pPr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p w:rsidR="007A11E1" w:rsidRDefault="007A11E1">
      <w:pPr>
        <w:jc w:val="both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sectPr w:rsidR="007A11E1" w:rsidSect="007A11E1">
      <w:pgSz w:w="11923" w:h="16843"/>
      <w:pgMar w:top="1440" w:right="1080" w:bottom="1440" w:left="1080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173"/>
    <w:multiLevelType w:val="multilevel"/>
    <w:tmpl w:val="3C7480E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eastAsia="Symbol" w:hAnsi="Symbol"/>
        <w:strike w:val="0"/>
        <w:color w:val="000000"/>
        <w:spacing w:val="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CD92F"/>
    <w:multiLevelType w:val="singleLevel"/>
    <w:tmpl w:val="79A4E33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pacing w:val="-6"/>
        <w:sz w:val="23"/>
      </w:rPr>
    </w:lvl>
  </w:abstractNum>
  <w:abstractNum w:abstractNumId="2">
    <w:nsid w:val="07E658DC"/>
    <w:multiLevelType w:val="singleLevel"/>
    <w:tmpl w:val="5287398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napToGrid/>
        <w:sz w:val="23"/>
        <w:szCs w:val="23"/>
      </w:rPr>
    </w:lvl>
  </w:abstractNum>
  <w:abstractNum w:abstractNumId="3">
    <w:nsid w:val="07F9D73B"/>
    <w:multiLevelType w:val="multilevel"/>
    <w:tmpl w:val="702A6DC4"/>
    <w:lvl w:ilvl="0">
      <w:start w:val="1"/>
      <w:numFmt w:val="decimal"/>
      <w:lvlText w:val="%1."/>
      <w:lvlJc w:val="left"/>
      <w:pPr>
        <w:tabs>
          <w:tab w:val="num" w:pos="358"/>
        </w:tabs>
        <w:ind w:firstLine="288"/>
      </w:pPr>
      <w:rPr>
        <w:rFonts w:cs="Times New Roman"/>
        <w:snapToGrid/>
        <w:spacing w:val="-1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47961"/>
    <w:multiLevelType w:val="hybridMultilevel"/>
    <w:tmpl w:val="BACA8F12"/>
    <w:lvl w:ilvl="0" w:tplc="2FA2E7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781"/>
    <w:multiLevelType w:val="hybridMultilevel"/>
    <w:tmpl w:val="E80CA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40B"/>
    <w:multiLevelType w:val="hybridMultilevel"/>
    <w:tmpl w:val="28103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96C8A"/>
    <w:multiLevelType w:val="multilevel"/>
    <w:tmpl w:val="5BB6C6E0"/>
    <w:lvl w:ilvl="0">
      <w:start w:val="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  <w:lvlOverride w:ilvl="0">
      <w:startOverride w:val="8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63037"/>
    <w:rsid w:val="000100C4"/>
    <w:rsid w:val="000439B4"/>
    <w:rsid w:val="00065D51"/>
    <w:rsid w:val="000B67AF"/>
    <w:rsid w:val="00177A7D"/>
    <w:rsid w:val="00186F60"/>
    <w:rsid w:val="001C079D"/>
    <w:rsid w:val="001E182B"/>
    <w:rsid w:val="00241B2D"/>
    <w:rsid w:val="002F5358"/>
    <w:rsid w:val="00314914"/>
    <w:rsid w:val="00326CF6"/>
    <w:rsid w:val="00345B75"/>
    <w:rsid w:val="00363EC9"/>
    <w:rsid w:val="004C6E9F"/>
    <w:rsid w:val="004F5592"/>
    <w:rsid w:val="00562F5F"/>
    <w:rsid w:val="00567059"/>
    <w:rsid w:val="005C0BC4"/>
    <w:rsid w:val="006507DC"/>
    <w:rsid w:val="006B2FB3"/>
    <w:rsid w:val="00753961"/>
    <w:rsid w:val="00797C9E"/>
    <w:rsid w:val="007A11E1"/>
    <w:rsid w:val="007C5AD7"/>
    <w:rsid w:val="00802C45"/>
    <w:rsid w:val="00840E1C"/>
    <w:rsid w:val="00900F9A"/>
    <w:rsid w:val="009248F6"/>
    <w:rsid w:val="00971334"/>
    <w:rsid w:val="009B70B8"/>
    <w:rsid w:val="009C27DA"/>
    <w:rsid w:val="009F1802"/>
    <w:rsid w:val="00A06ED6"/>
    <w:rsid w:val="00A34067"/>
    <w:rsid w:val="00A35A44"/>
    <w:rsid w:val="00A5030D"/>
    <w:rsid w:val="00A63F3A"/>
    <w:rsid w:val="00B6272F"/>
    <w:rsid w:val="00B87A3F"/>
    <w:rsid w:val="00BB2D0A"/>
    <w:rsid w:val="00BE4370"/>
    <w:rsid w:val="00C05BBD"/>
    <w:rsid w:val="00C71EBA"/>
    <w:rsid w:val="00C8651B"/>
    <w:rsid w:val="00CB688D"/>
    <w:rsid w:val="00D56B79"/>
    <w:rsid w:val="00E036A9"/>
    <w:rsid w:val="00E42CCB"/>
    <w:rsid w:val="00E63037"/>
    <w:rsid w:val="00EB6EA8"/>
    <w:rsid w:val="00EC3FB1"/>
    <w:rsid w:val="00ED02BB"/>
    <w:rsid w:val="00F112B1"/>
    <w:rsid w:val="00F34E6F"/>
    <w:rsid w:val="00F7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8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3F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314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1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iohenio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BB578-08E0-4D28-BCBF-3852011D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Szczawiński</dc:creator>
  <cp:lastModifiedBy>Janusz Szczawiński</cp:lastModifiedBy>
  <cp:revision>4</cp:revision>
  <cp:lastPrinted>2019-03-21T10:55:00Z</cp:lastPrinted>
  <dcterms:created xsi:type="dcterms:W3CDTF">2019-03-14T20:20:00Z</dcterms:created>
  <dcterms:modified xsi:type="dcterms:W3CDTF">2019-04-30T08:29:00Z</dcterms:modified>
</cp:coreProperties>
</file>